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049E6" w14:textId="77777777" w:rsidR="00820CE4" w:rsidRPr="002D2B01" w:rsidRDefault="00820CE4" w:rsidP="00820CE4">
      <w:pPr>
        <w:rPr>
          <w:rFonts w:asciiTheme="majorHAnsi" w:hAnsiTheme="majorHAnsi" w:cstheme="majorHAnsi"/>
          <w:lang w:val="en-US"/>
        </w:rPr>
      </w:pPr>
      <w:r w:rsidRPr="002D2B01">
        <w:rPr>
          <w:rFonts w:asciiTheme="majorHAnsi" w:hAnsiTheme="majorHAnsi" w:cstheme="majorHAnsi"/>
          <w:b/>
          <w:bCs/>
          <w:lang w:val="en-US"/>
        </w:rPr>
        <w:t>UBND TỈNH THÁI NGUYÊN</w:t>
      </w:r>
      <w:r w:rsidRPr="002D2B01">
        <w:rPr>
          <w:rFonts w:asciiTheme="majorHAnsi" w:hAnsiTheme="majorHAnsi" w:cstheme="majorHAnsi"/>
          <w:lang w:val="en-US"/>
        </w:rPr>
        <w:br/>
      </w:r>
      <w:r w:rsidRPr="002D2B01">
        <w:rPr>
          <w:rFonts w:asciiTheme="majorHAnsi" w:hAnsiTheme="majorHAnsi" w:cstheme="majorHAnsi"/>
          <w:b/>
          <w:bCs/>
          <w:lang w:val="en-US"/>
        </w:rPr>
        <w:t>SỞ GIÁO DỤC VÀ ĐÀO TẠO</w:t>
      </w:r>
      <w:r w:rsidRPr="002D2B01">
        <w:rPr>
          <w:rFonts w:asciiTheme="majorHAnsi" w:hAnsiTheme="majorHAnsi" w:cstheme="majorHAnsi"/>
          <w:lang w:val="en-US"/>
        </w:rPr>
        <w:br/>
      </w:r>
      <w:r w:rsidRPr="002D2B01">
        <w:rPr>
          <w:rFonts w:asciiTheme="majorHAnsi" w:hAnsiTheme="majorHAnsi" w:cstheme="majorHAnsi"/>
          <w:b/>
          <w:bCs/>
          <w:lang w:val="en-US"/>
        </w:rPr>
        <w:t>ĐỀ CHÍNH THỨC</w:t>
      </w:r>
    </w:p>
    <w:p w14:paraId="454FE8FA" w14:textId="77777777" w:rsidR="00820CE4" w:rsidRPr="002D2B01" w:rsidRDefault="00820CE4" w:rsidP="00820CE4">
      <w:pPr>
        <w:rPr>
          <w:rFonts w:asciiTheme="majorHAnsi" w:hAnsiTheme="majorHAnsi" w:cstheme="majorHAnsi"/>
          <w:lang w:val="en-US"/>
        </w:rPr>
      </w:pPr>
      <w:r w:rsidRPr="002D2B01">
        <w:rPr>
          <w:rFonts w:asciiTheme="majorHAnsi" w:hAnsiTheme="majorHAnsi" w:cstheme="majorHAnsi"/>
          <w:b/>
          <w:bCs/>
          <w:lang w:val="en-US"/>
        </w:rPr>
        <w:t>KỲ THI TUYỂN SINH VÀO LỚP 10 THPT NĂM HỌC 2025 - 2026</w:t>
      </w:r>
      <w:r w:rsidRPr="002D2B01">
        <w:rPr>
          <w:rFonts w:asciiTheme="majorHAnsi" w:hAnsiTheme="majorHAnsi" w:cstheme="majorHAnsi"/>
          <w:lang w:val="en-US"/>
        </w:rPr>
        <w:br/>
      </w:r>
      <w:r w:rsidRPr="002D2B01">
        <w:rPr>
          <w:rFonts w:asciiTheme="majorHAnsi" w:hAnsiTheme="majorHAnsi" w:cstheme="majorHAnsi"/>
          <w:b/>
          <w:bCs/>
          <w:lang w:val="en-US"/>
        </w:rPr>
        <w:t>Môn: NGỮ VĂN</w:t>
      </w:r>
      <w:r w:rsidRPr="002D2B01">
        <w:rPr>
          <w:rFonts w:asciiTheme="majorHAnsi" w:hAnsiTheme="majorHAnsi" w:cstheme="majorHAnsi"/>
          <w:lang w:val="en-US"/>
        </w:rPr>
        <w:t xml:space="preserve"> </w:t>
      </w:r>
      <w:r w:rsidRPr="002D2B01">
        <w:rPr>
          <w:rFonts w:asciiTheme="majorHAnsi" w:hAnsiTheme="majorHAnsi" w:cstheme="majorHAnsi"/>
          <w:i/>
          <w:iCs/>
          <w:lang w:val="en-US"/>
        </w:rPr>
        <w:t>(dành cho tất cả thí sinh)</w:t>
      </w:r>
      <w:r w:rsidRPr="002D2B01">
        <w:rPr>
          <w:rFonts w:asciiTheme="majorHAnsi" w:hAnsiTheme="majorHAnsi" w:cstheme="majorHAnsi"/>
          <w:lang w:val="en-US"/>
        </w:rPr>
        <w:br/>
        <w:t>*</w:t>
      </w:r>
      <w:r w:rsidRPr="002D2B01">
        <w:rPr>
          <w:rFonts w:asciiTheme="majorHAnsi" w:hAnsiTheme="majorHAnsi" w:cstheme="majorHAnsi"/>
          <w:i/>
          <w:iCs/>
          <w:lang w:val="en-US"/>
        </w:rPr>
        <w:t>Thời gian làm bài: 120 phút (không kể thời gian giao đề)</w:t>
      </w:r>
    </w:p>
    <w:p w14:paraId="755E080E" w14:textId="0D077309" w:rsidR="00820CE4" w:rsidRPr="002D2B01" w:rsidRDefault="00820CE4" w:rsidP="00820CE4">
      <w:pPr>
        <w:rPr>
          <w:rFonts w:asciiTheme="majorHAnsi" w:hAnsiTheme="majorHAnsi" w:cstheme="majorHAnsi"/>
          <w:lang w:val="en-US"/>
        </w:rPr>
      </w:pPr>
      <w:r w:rsidRPr="002D2B01">
        <w:rPr>
          <w:rFonts w:asciiTheme="majorHAnsi" w:hAnsiTheme="majorHAnsi" w:cstheme="majorHAnsi"/>
          <w:b/>
          <w:bCs/>
          <w:lang w:val="en-US"/>
        </w:rPr>
        <w:t>Họ và tên thí sinh: ……………………………………… Số báo danh: …………………</w:t>
      </w:r>
    </w:p>
    <w:p w14:paraId="38B59DAB" w14:textId="359FB134" w:rsidR="00820CE4" w:rsidRPr="002D2B01" w:rsidRDefault="00820CE4" w:rsidP="00820CE4">
      <w:pPr>
        <w:rPr>
          <w:rFonts w:asciiTheme="majorHAnsi" w:hAnsiTheme="majorHAnsi" w:cstheme="majorHAnsi"/>
          <w:lang w:val="en-US"/>
        </w:rPr>
      </w:pPr>
      <w:r w:rsidRPr="002D2B01">
        <w:rPr>
          <w:rFonts w:asciiTheme="majorHAnsi" w:hAnsiTheme="majorHAnsi" w:cstheme="majorHAnsi"/>
          <w:b/>
          <w:bCs/>
          <w:lang w:val="en-US"/>
        </w:rPr>
        <w:t>I. PHẦN ĐỌC HIỂU (4,0 điểm)</w:t>
      </w:r>
    </w:p>
    <w:p w14:paraId="2A6E6D4F" w14:textId="77777777" w:rsidR="00820CE4" w:rsidRPr="002D2B01" w:rsidRDefault="00820CE4" w:rsidP="00820CE4">
      <w:pPr>
        <w:rPr>
          <w:rFonts w:asciiTheme="majorHAnsi" w:hAnsiTheme="majorHAnsi" w:cstheme="majorHAnsi"/>
          <w:lang w:val="en-US"/>
        </w:rPr>
      </w:pPr>
      <w:r w:rsidRPr="002D2B01">
        <w:rPr>
          <w:rFonts w:asciiTheme="majorHAnsi" w:hAnsiTheme="majorHAnsi" w:cstheme="majorHAnsi"/>
          <w:b/>
          <w:bCs/>
          <w:lang w:val="en-US"/>
        </w:rPr>
        <w:t>Đọc đoạn trích sau:</w:t>
      </w:r>
    </w:p>
    <w:p w14:paraId="69642E69" w14:textId="77777777" w:rsidR="00820CE4" w:rsidRPr="002D2B01" w:rsidRDefault="00820CE4" w:rsidP="00820CE4">
      <w:pPr>
        <w:rPr>
          <w:rFonts w:asciiTheme="majorHAnsi" w:hAnsiTheme="majorHAnsi" w:cstheme="majorHAnsi"/>
          <w:lang w:val="en-US"/>
        </w:rPr>
      </w:pPr>
      <w:r w:rsidRPr="002D2B01">
        <w:rPr>
          <w:rFonts w:asciiTheme="majorHAnsi" w:hAnsiTheme="majorHAnsi" w:cstheme="majorHAnsi"/>
          <w:lang w:val="en-US"/>
        </w:rPr>
        <w:t>(1)</w:t>
      </w:r>
      <w:r w:rsidRPr="002D2B01">
        <w:rPr>
          <w:rFonts w:asciiTheme="majorHAnsi" w:hAnsiTheme="majorHAnsi" w:cstheme="majorHAnsi"/>
          <w:lang w:val="en-US"/>
        </w:rPr>
        <w:br/>
      </w:r>
      <w:r w:rsidRPr="002D2B01">
        <w:rPr>
          <w:rFonts w:asciiTheme="majorHAnsi" w:hAnsiTheme="majorHAnsi" w:cstheme="majorHAnsi"/>
          <w:i/>
          <w:iCs/>
          <w:lang w:val="en-US"/>
        </w:rPr>
        <w:t>Những tấm áo xưa con nhớ lắm</w:t>
      </w:r>
      <w:r w:rsidRPr="002D2B01">
        <w:rPr>
          <w:rFonts w:asciiTheme="majorHAnsi" w:hAnsiTheme="majorHAnsi" w:cstheme="majorHAnsi"/>
          <w:lang w:val="en-US"/>
        </w:rPr>
        <w:br/>
      </w:r>
      <w:r w:rsidRPr="002D2B01">
        <w:rPr>
          <w:rFonts w:asciiTheme="majorHAnsi" w:hAnsiTheme="majorHAnsi" w:cstheme="majorHAnsi"/>
          <w:i/>
          <w:iCs/>
          <w:lang w:val="en-US"/>
        </w:rPr>
        <w:t>Mỗi chiều đường kim tay mẹ dịu dàng,</w:t>
      </w:r>
      <w:r w:rsidRPr="002D2B01">
        <w:rPr>
          <w:rFonts w:asciiTheme="majorHAnsi" w:hAnsiTheme="majorHAnsi" w:cstheme="majorHAnsi"/>
          <w:lang w:val="en-US"/>
        </w:rPr>
        <w:br/>
      </w:r>
      <w:r w:rsidRPr="002D2B01">
        <w:rPr>
          <w:rFonts w:asciiTheme="majorHAnsi" w:hAnsiTheme="majorHAnsi" w:cstheme="majorHAnsi"/>
          <w:i/>
          <w:iCs/>
          <w:lang w:val="en-US"/>
        </w:rPr>
        <w:t>Tuổi thơ đâu những trưa hè nắng rát</w:t>
      </w:r>
      <w:r w:rsidRPr="002D2B01">
        <w:rPr>
          <w:rFonts w:asciiTheme="majorHAnsi" w:hAnsiTheme="majorHAnsi" w:cstheme="majorHAnsi"/>
          <w:lang w:val="en-US"/>
        </w:rPr>
        <w:br/>
      </w:r>
      <w:r w:rsidRPr="002D2B01">
        <w:rPr>
          <w:rFonts w:asciiTheme="majorHAnsi" w:hAnsiTheme="majorHAnsi" w:cstheme="majorHAnsi"/>
          <w:i/>
          <w:iCs/>
          <w:lang w:val="en-US"/>
        </w:rPr>
        <w:t>Tuổi nhỏ nằm trong ô đỏ nhỏ yêu thương</w:t>
      </w:r>
    </w:p>
    <w:p w14:paraId="4355739F" w14:textId="77777777" w:rsidR="00820CE4" w:rsidRPr="002D2B01" w:rsidRDefault="00820CE4" w:rsidP="00820CE4">
      <w:pPr>
        <w:rPr>
          <w:rFonts w:asciiTheme="majorHAnsi" w:hAnsiTheme="majorHAnsi" w:cstheme="majorHAnsi"/>
          <w:lang w:val="en-US"/>
        </w:rPr>
      </w:pPr>
      <w:r w:rsidRPr="002D2B01">
        <w:rPr>
          <w:rFonts w:asciiTheme="majorHAnsi" w:hAnsiTheme="majorHAnsi" w:cstheme="majorHAnsi"/>
          <w:lang w:val="en-US"/>
        </w:rPr>
        <w:t>(2)</w:t>
      </w:r>
      <w:r w:rsidRPr="002D2B01">
        <w:rPr>
          <w:rFonts w:asciiTheme="majorHAnsi" w:hAnsiTheme="majorHAnsi" w:cstheme="majorHAnsi"/>
          <w:lang w:val="en-US"/>
        </w:rPr>
        <w:br/>
      </w:r>
      <w:r w:rsidRPr="002D2B01">
        <w:rPr>
          <w:rFonts w:asciiTheme="majorHAnsi" w:hAnsiTheme="majorHAnsi" w:cstheme="majorHAnsi"/>
          <w:i/>
          <w:iCs/>
          <w:lang w:val="en-US"/>
        </w:rPr>
        <w:t>Con lớn thêm áo cũng lớn thêm</w:t>
      </w:r>
      <w:r w:rsidRPr="002D2B01">
        <w:rPr>
          <w:rFonts w:asciiTheme="majorHAnsi" w:hAnsiTheme="majorHAnsi" w:cstheme="majorHAnsi"/>
          <w:lang w:val="en-US"/>
        </w:rPr>
        <w:br/>
      </w:r>
      <w:r w:rsidRPr="002D2B01">
        <w:rPr>
          <w:rFonts w:asciiTheme="majorHAnsi" w:hAnsiTheme="majorHAnsi" w:cstheme="majorHAnsi"/>
          <w:i/>
          <w:iCs/>
          <w:lang w:val="en-US"/>
        </w:rPr>
        <w:t>Mỗi bạn mùa đông đi, trời bớt lạnh</w:t>
      </w:r>
      <w:r w:rsidRPr="002D2B01">
        <w:rPr>
          <w:rFonts w:asciiTheme="majorHAnsi" w:hAnsiTheme="majorHAnsi" w:cstheme="majorHAnsi"/>
          <w:lang w:val="en-US"/>
        </w:rPr>
        <w:br/>
      </w:r>
      <w:r w:rsidRPr="002D2B01">
        <w:rPr>
          <w:rFonts w:asciiTheme="majorHAnsi" w:hAnsiTheme="majorHAnsi" w:cstheme="majorHAnsi"/>
          <w:i/>
          <w:iCs/>
          <w:lang w:val="en-US"/>
        </w:rPr>
        <w:t>Mùa xuân rơi, hoa cải vàng sắc nắng</w:t>
      </w:r>
      <w:r w:rsidRPr="002D2B01">
        <w:rPr>
          <w:rFonts w:asciiTheme="majorHAnsi" w:hAnsiTheme="majorHAnsi" w:cstheme="majorHAnsi"/>
          <w:lang w:val="en-US"/>
        </w:rPr>
        <w:br/>
      </w:r>
      <w:r w:rsidRPr="002D2B01">
        <w:rPr>
          <w:rFonts w:asciiTheme="majorHAnsi" w:hAnsiTheme="majorHAnsi" w:cstheme="majorHAnsi"/>
          <w:i/>
          <w:iCs/>
          <w:lang w:val="en-US"/>
        </w:rPr>
        <w:t>Mẹ dành tiền may đồ mới cho con</w:t>
      </w:r>
    </w:p>
    <w:p w14:paraId="40416FCE" w14:textId="77777777" w:rsidR="00820CE4" w:rsidRPr="002D2B01" w:rsidRDefault="00820CE4" w:rsidP="00820CE4">
      <w:pPr>
        <w:rPr>
          <w:rFonts w:asciiTheme="majorHAnsi" w:hAnsiTheme="majorHAnsi" w:cstheme="majorHAnsi"/>
          <w:lang w:val="en-US"/>
        </w:rPr>
      </w:pPr>
      <w:r w:rsidRPr="002D2B01">
        <w:rPr>
          <w:rFonts w:asciiTheme="majorHAnsi" w:hAnsiTheme="majorHAnsi" w:cstheme="majorHAnsi"/>
          <w:lang w:val="en-US"/>
        </w:rPr>
        <w:t>(3)</w:t>
      </w:r>
      <w:r w:rsidRPr="002D2B01">
        <w:rPr>
          <w:rFonts w:asciiTheme="majorHAnsi" w:hAnsiTheme="majorHAnsi" w:cstheme="majorHAnsi"/>
          <w:lang w:val="en-US"/>
        </w:rPr>
        <w:br/>
      </w:r>
      <w:r w:rsidRPr="002D2B01">
        <w:rPr>
          <w:rFonts w:asciiTheme="majorHAnsi" w:hAnsiTheme="majorHAnsi" w:cstheme="majorHAnsi"/>
          <w:i/>
          <w:iCs/>
          <w:lang w:val="en-US"/>
        </w:rPr>
        <w:t>Con chỉ biết vui mỗi áo trắng tròn</w:t>
      </w:r>
      <w:r w:rsidRPr="002D2B01">
        <w:rPr>
          <w:rFonts w:asciiTheme="majorHAnsi" w:hAnsiTheme="majorHAnsi" w:cstheme="majorHAnsi"/>
          <w:lang w:val="en-US"/>
        </w:rPr>
        <w:br/>
      </w:r>
      <w:r w:rsidRPr="002D2B01">
        <w:rPr>
          <w:rFonts w:asciiTheme="majorHAnsi" w:hAnsiTheme="majorHAnsi" w:cstheme="majorHAnsi"/>
          <w:i/>
          <w:iCs/>
          <w:lang w:val="en-US"/>
        </w:rPr>
        <w:t>Mỗi Tết đến nghe đồ hoa sọt soạt</w:t>
      </w:r>
      <w:r w:rsidRPr="002D2B01">
        <w:rPr>
          <w:rFonts w:asciiTheme="majorHAnsi" w:hAnsiTheme="majorHAnsi" w:cstheme="majorHAnsi"/>
          <w:lang w:val="en-US"/>
        </w:rPr>
        <w:br/>
      </w:r>
      <w:r w:rsidRPr="002D2B01">
        <w:rPr>
          <w:rFonts w:asciiTheme="majorHAnsi" w:hAnsiTheme="majorHAnsi" w:cstheme="majorHAnsi"/>
          <w:i/>
          <w:iCs/>
          <w:lang w:val="en-US"/>
        </w:rPr>
        <w:t>Chưa biết mẹ thêm nếp nhăn dưới mắt</w:t>
      </w:r>
      <w:r w:rsidRPr="002D2B01">
        <w:rPr>
          <w:rFonts w:asciiTheme="majorHAnsi" w:hAnsiTheme="majorHAnsi" w:cstheme="majorHAnsi"/>
          <w:lang w:val="en-US"/>
        </w:rPr>
        <w:br/>
      </w:r>
      <w:r w:rsidRPr="002D2B01">
        <w:rPr>
          <w:rFonts w:asciiTheme="majorHAnsi" w:hAnsiTheme="majorHAnsi" w:cstheme="majorHAnsi"/>
          <w:i/>
          <w:iCs/>
          <w:lang w:val="en-US"/>
        </w:rPr>
        <w:t>Bởi lo lắng nhiều vất vả sớm hôm</w:t>
      </w:r>
    </w:p>
    <w:p w14:paraId="296B11E5" w14:textId="77777777" w:rsidR="00820CE4" w:rsidRPr="002D2B01" w:rsidRDefault="00820CE4" w:rsidP="00820CE4">
      <w:pPr>
        <w:rPr>
          <w:rFonts w:asciiTheme="majorHAnsi" w:hAnsiTheme="majorHAnsi" w:cstheme="majorHAnsi"/>
          <w:lang w:val="en-US"/>
        </w:rPr>
      </w:pPr>
      <w:r w:rsidRPr="002D2B01">
        <w:rPr>
          <w:rFonts w:asciiTheme="majorHAnsi" w:hAnsiTheme="majorHAnsi" w:cstheme="majorHAnsi"/>
          <w:lang w:val="en-US"/>
        </w:rPr>
        <w:t>(4)</w:t>
      </w:r>
      <w:r w:rsidRPr="002D2B01">
        <w:rPr>
          <w:rFonts w:asciiTheme="majorHAnsi" w:hAnsiTheme="majorHAnsi" w:cstheme="majorHAnsi"/>
          <w:lang w:val="en-US"/>
        </w:rPr>
        <w:br/>
      </w:r>
      <w:r w:rsidRPr="002D2B01">
        <w:rPr>
          <w:rFonts w:asciiTheme="majorHAnsi" w:hAnsiTheme="majorHAnsi" w:cstheme="majorHAnsi"/>
          <w:i/>
          <w:iCs/>
          <w:lang w:val="en-US"/>
        </w:rPr>
        <w:t>Ngày tháng thoi đưa, con đã cao hơn mẹ</w:t>
      </w:r>
      <w:r w:rsidRPr="002D2B01">
        <w:rPr>
          <w:rFonts w:asciiTheme="majorHAnsi" w:hAnsiTheme="majorHAnsi" w:cstheme="majorHAnsi"/>
          <w:lang w:val="en-US"/>
        </w:rPr>
        <w:br/>
      </w:r>
      <w:r w:rsidRPr="002D2B01">
        <w:rPr>
          <w:rFonts w:asciiTheme="majorHAnsi" w:hAnsiTheme="majorHAnsi" w:cstheme="majorHAnsi"/>
          <w:i/>
          <w:iCs/>
          <w:lang w:val="en-US"/>
        </w:rPr>
        <w:t>Chẳng hồn nhiên khi lòng con biết nghĩ</w:t>
      </w:r>
      <w:r w:rsidRPr="002D2B01">
        <w:rPr>
          <w:rFonts w:asciiTheme="majorHAnsi" w:hAnsiTheme="majorHAnsi" w:cstheme="majorHAnsi"/>
          <w:lang w:val="en-US"/>
        </w:rPr>
        <w:br/>
      </w:r>
      <w:r w:rsidRPr="002D2B01">
        <w:rPr>
          <w:rFonts w:asciiTheme="majorHAnsi" w:hAnsiTheme="majorHAnsi" w:cstheme="majorHAnsi"/>
          <w:i/>
          <w:iCs/>
          <w:lang w:val="en-US"/>
        </w:rPr>
        <w:t>Áo dài hơn, tuổi mẹ cũng nhiều hơn</w:t>
      </w:r>
      <w:r w:rsidRPr="002D2B01">
        <w:rPr>
          <w:rFonts w:asciiTheme="majorHAnsi" w:hAnsiTheme="majorHAnsi" w:cstheme="majorHAnsi"/>
          <w:lang w:val="en-US"/>
        </w:rPr>
        <w:br/>
      </w:r>
      <w:r w:rsidRPr="002D2B01">
        <w:rPr>
          <w:rFonts w:asciiTheme="majorHAnsi" w:hAnsiTheme="majorHAnsi" w:cstheme="majorHAnsi"/>
          <w:i/>
          <w:iCs/>
          <w:lang w:val="en-US"/>
        </w:rPr>
        <w:t>Dẫu vá, mặc, màu bạc, chỉ sờn</w:t>
      </w:r>
      <w:r w:rsidRPr="002D2B01">
        <w:rPr>
          <w:rFonts w:asciiTheme="majorHAnsi" w:hAnsiTheme="majorHAnsi" w:cstheme="majorHAnsi"/>
          <w:lang w:val="en-US"/>
        </w:rPr>
        <w:br/>
      </w:r>
      <w:r w:rsidRPr="002D2B01">
        <w:rPr>
          <w:rFonts w:asciiTheme="majorHAnsi" w:hAnsiTheme="majorHAnsi" w:cstheme="majorHAnsi"/>
          <w:i/>
          <w:iCs/>
          <w:lang w:val="en-US"/>
        </w:rPr>
        <w:t>Nhưng trong đó ấm đường khâu mẹ vá</w:t>
      </w:r>
      <w:r w:rsidRPr="002D2B01">
        <w:rPr>
          <w:rFonts w:asciiTheme="majorHAnsi" w:hAnsiTheme="majorHAnsi" w:cstheme="majorHAnsi"/>
          <w:lang w:val="en-US"/>
        </w:rPr>
        <w:br/>
      </w:r>
      <w:r w:rsidRPr="002D2B01">
        <w:rPr>
          <w:rFonts w:asciiTheme="majorHAnsi" w:hAnsiTheme="majorHAnsi" w:cstheme="majorHAnsi"/>
          <w:i/>
          <w:iCs/>
          <w:lang w:val="en-US"/>
        </w:rPr>
        <w:t>Yêu mẹ nhiều nên đó chỉ còn thương</w:t>
      </w:r>
    </w:p>
    <w:p w14:paraId="0B9A52CA" w14:textId="77777777" w:rsidR="00820CE4" w:rsidRPr="002D2B01" w:rsidRDefault="00820CE4" w:rsidP="00820CE4">
      <w:pPr>
        <w:rPr>
          <w:rFonts w:asciiTheme="majorHAnsi" w:hAnsiTheme="majorHAnsi" w:cstheme="majorHAnsi"/>
          <w:lang w:val="en-US"/>
        </w:rPr>
      </w:pPr>
      <w:r w:rsidRPr="002D2B01">
        <w:rPr>
          <w:rFonts w:asciiTheme="majorHAnsi" w:hAnsiTheme="majorHAnsi" w:cstheme="majorHAnsi"/>
          <w:i/>
          <w:iCs/>
          <w:lang w:val="en-US"/>
        </w:rPr>
        <w:t>(Trích Áo, tuyển thơ Gió và tình yêu thổi trên đất nước tôi, Lưu Quang Vũ, NXB Hội Nhà văn, 2021, tr.11,12)</w:t>
      </w:r>
    </w:p>
    <w:p w14:paraId="13B89ED0" w14:textId="768AF08C" w:rsidR="00820CE4" w:rsidRPr="002D2B01" w:rsidRDefault="00820CE4" w:rsidP="00820CE4">
      <w:pPr>
        <w:rPr>
          <w:rFonts w:asciiTheme="majorHAnsi" w:hAnsiTheme="majorHAnsi" w:cstheme="majorHAnsi"/>
          <w:lang w:val="en-US"/>
        </w:rPr>
      </w:pPr>
      <w:r w:rsidRPr="002D2B01">
        <w:rPr>
          <w:rFonts w:asciiTheme="majorHAnsi" w:hAnsiTheme="majorHAnsi" w:cstheme="majorHAnsi"/>
          <w:b/>
          <w:bCs/>
          <w:lang w:val="en-US"/>
        </w:rPr>
        <w:t>Thực hiện các yêu cầu:</w:t>
      </w:r>
    </w:p>
    <w:p w14:paraId="2CB14590" w14:textId="77777777" w:rsidR="00820CE4" w:rsidRPr="002D2B01" w:rsidRDefault="00820CE4" w:rsidP="00820CE4">
      <w:pPr>
        <w:rPr>
          <w:rFonts w:asciiTheme="majorHAnsi" w:hAnsiTheme="majorHAnsi" w:cstheme="majorHAnsi"/>
          <w:lang w:val="en-US"/>
        </w:rPr>
      </w:pPr>
      <w:r w:rsidRPr="002D2B01">
        <w:rPr>
          <w:rFonts w:asciiTheme="majorHAnsi" w:hAnsiTheme="majorHAnsi" w:cstheme="majorHAnsi"/>
          <w:b/>
          <w:bCs/>
          <w:lang w:val="en-US"/>
        </w:rPr>
        <w:t>Câu 1 (0,5 điểm):</w:t>
      </w:r>
      <w:r w:rsidRPr="002D2B01">
        <w:rPr>
          <w:rFonts w:asciiTheme="majorHAnsi" w:hAnsiTheme="majorHAnsi" w:cstheme="majorHAnsi"/>
          <w:lang w:val="en-US"/>
        </w:rPr>
        <w:br/>
        <w:t>Chỉ ra từ láy trong khổ (1).</w:t>
      </w:r>
    </w:p>
    <w:p w14:paraId="27C68167" w14:textId="77777777" w:rsidR="00820CE4" w:rsidRPr="002D2B01" w:rsidRDefault="00820CE4" w:rsidP="00820CE4">
      <w:pPr>
        <w:rPr>
          <w:rFonts w:asciiTheme="majorHAnsi" w:hAnsiTheme="majorHAnsi" w:cstheme="majorHAnsi"/>
          <w:lang w:val="en-US"/>
        </w:rPr>
      </w:pPr>
      <w:r w:rsidRPr="002D2B01">
        <w:rPr>
          <w:rFonts w:asciiTheme="majorHAnsi" w:hAnsiTheme="majorHAnsi" w:cstheme="majorHAnsi"/>
          <w:b/>
          <w:bCs/>
          <w:lang w:val="en-US"/>
        </w:rPr>
        <w:t>Câu 2 (1,0 điểm):</w:t>
      </w:r>
      <w:r w:rsidRPr="002D2B01">
        <w:rPr>
          <w:rFonts w:asciiTheme="majorHAnsi" w:hAnsiTheme="majorHAnsi" w:cstheme="majorHAnsi"/>
          <w:lang w:val="en-US"/>
        </w:rPr>
        <w:br/>
        <w:t>Xác định những chi tiết miêu tả thiên nhiên trong khổ (2).</w:t>
      </w:r>
    </w:p>
    <w:p w14:paraId="055F08F7" w14:textId="77777777" w:rsidR="00820CE4" w:rsidRPr="002D2B01" w:rsidRDefault="00820CE4" w:rsidP="00820CE4">
      <w:pPr>
        <w:rPr>
          <w:rFonts w:asciiTheme="majorHAnsi" w:hAnsiTheme="majorHAnsi" w:cstheme="majorHAnsi"/>
          <w:lang w:val="en-US"/>
        </w:rPr>
      </w:pPr>
      <w:r w:rsidRPr="002D2B01">
        <w:rPr>
          <w:rFonts w:asciiTheme="majorHAnsi" w:hAnsiTheme="majorHAnsi" w:cstheme="majorHAnsi"/>
          <w:b/>
          <w:bCs/>
          <w:lang w:val="en-US"/>
        </w:rPr>
        <w:t>Câu 3 (1,0 điểm):</w:t>
      </w:r>
      <w:r w:rsidRPr="002D2B01">
        <w:rPr>
          <w:rFonts w:asciiTheme="majorHAnsi" w:hAnsiTheme="majorHAnsi" w:cstheme="majorHAnsi"/>
          <w:lang w:val="en-US"/>
        </w:rPr>
        <w:br/>
        <w:t>Nêu cảm nhận về cuộc đời của người mẹ trong hai câu thơ sau:</w:t>
      </w:r>
      <w:r w:rsidRPr="002D2B01">
        <w:rPr>
          <w:rFonts w:asciiTheme="majorHAnsi" w:hAnsiTheme="majorHAnsi" w:cstheme="majorHAnsi"/>
          <w:lang w:val="en-US"/>
        </w:rPr>
        <w:br/>
      </w:r>
      <w:r w:rsidRPr="002D2B01">
        <w:rPr>
          <w:rFonts w:asciiTheme="majorHAnsi" w:hAnsiTheme="majorHAnsi" w:cstheme="majorHAnsi"/>
          <w:i/>
          <w:iCs/>
          <w:lang w:val="en-US"/>
        </w:rPr>
        <w:t>Chưa biết mẹ thêm nếp nhăn dưới mắt</w:t>
      </w:r>
      <w:r w:rsidRPr="002D2B01">
        <w:rPr>
          <w:rFonts w:asciiTheme="majorHAnsi" w:hAnsiTheme="majorHAnsi" w:cstheme="majorHAnsi"/>
          <w:lang w:val="en-US"/>
        </w:rPr>
        <w:br/>
      </w:r>
      <w:r w:rsidRPr="002D2B01">
        <w:rPr>
          <w:rFonts w:asciiTheme="majorHAnsi" w:hAnsiTheme="majorHAnsi" w:cstheme="majorHAnsi"/>
          <w:i/>
          <w:iCs/>
          <w:lang w:val="en-US"/>
        </w:rPr>
        <w:t>Bởi lo lắng nhiều vất vả sớm hôm</w:t>
      </w:r>
    </w:p>
    <w:p w14:paraId="29E79637" w14:textId="77777777" w:rsidR="00820CE4" w:rsidRPr="002D2B01" w:rsidRDefault="00820CE4" w:rsidP="00820CE4">
      <w:pPr>
        <w:rPr>
          <w:rFonts w:asciiTheme="majorHAnsi" w:hAnsiTheme="majorHAnsi" w:cstheme="majorHAnsi"/>
          <w:lang w:val="en-US"/>
        </w:rPr>
      </w:pPr>
      <w:r w:rsidRPr="002D2B01">
        <w:rPr>
          <w:rFonts w:asciiTheme="majorHAnsi" w:hAnsiTheme="majorHAnsi" w:cstheme="majorHAnsi"/>
          <w:b/>
          <w:bCs/>
          <w:lang w:val="en-US"/>
        </w:rPr>
        <w:lastRenderedPageBreak/>
        <w:t>Câu 4 (1,0 điểm):</w:t>
      </w:r>
      <w:r w:rsidRPr="002D2B01">
        <w:rPr>
          <w:rFonts w:asciiTheme="majorHAnsi" w:hAnsiTheme="majorHAnsi" w:cstheme="majorHAnsi"/>
          <w:lang w:val="en-US"/>
        </w:rPr>
        <w:br/>
        <w:t>Trình bày ý nghĩa của hình ảnh chiếc áo trong đoạn trích.</w:t>
      </w:r>
    </w:p>
    <w:p w14:paraId="347A9572" w14:textId="77777777" w:rsidR="00820CE4" w:rsidRPr="002D2B01" w:rsidRDefault="00820CE4" w:rsidP="00820CE4">
      <w:pPr>
        <w:rPr>
          <w:rFonts w:asciiTheme="majorHAnsi" w:hAnsiTheme="majorHAnsi" w:cstheme="majorHAnsi"/>
          <w:lang w:val="en-US"/>
        </w:rPr>
      </w:pPr>
      <w:r w:rsidRPr="002D2B01">
        <w:rPr>
          <w:rFonts w:asciiTheme="majorHAnsi" w:hAnsiTheme="majorHAnsi" w:cstheme="majorHAnsi"/>
          <w:b/>
          <w:bCs/>
          <w:lang w:val="en-US"/>
        </w:rPr>
        <w:t>Câu 5 (0,5 điểm):</w:t>
      </w:r>
      <w:r w:rsidRPr="002D2B01">
        <w:rPr>
          <w:rFonts w:asciiTheme="majorHAnsi" w:hAnsiTheme="majorHAnsi" w:cstheme="majorHAnsi"/>
          <w:lang w:val="en-US"/>
        </w:rPr>
        <w:br/>
        <w:t>Từ nội dung đoạn trích, hãy chia sẻ suy nghĩ về vai trò của kí ức tuổi thơ đối với mỗi con người (khoảng 5–7 dòng).</w:t>
      </w:r>
    </w:p>
    <w:p w14:paraId="44FE274E" w14:textId="58D56A36" w:rsidR="00820CE4" w:rsidRPr="002D2B01" w:rsidRDefault="00820CE4" w:rsidP="00820CE4">
      <w:pPr>
        <w:rPr>
          <w:rFonts w:asciiTheme="majorHAnsi" w:hAnsiTheme="majorHAnsi" w:cstheme="majorHAnsi"/>
          <w:lang w:val="en-US"/>
        </w:rPr>
      </w:pPr>
      <w:r w:rsidRPr="002D2B01">
        <w:rPr>
          <w:rFonts w:asciiTheme="majorHAnsi" w:hAnsiTheme="majorHAnsi" w:cstheme="majorHAnsi"/>
          <w:b/>
          <w:bCs/>
          <w:lang w:val="en-US"/>
        </w:rPr>
        <w:t>II. PHẦN VIẾT (6,0 điểm)</w:t>
      </w:r>
    </w:p>
    <w:p w14:paraId="6536A7B0" w14:textId="77777777" w:rsidR="00820CE4" w:rsidRPr="002D2B01" w:rsidRDefault="00820CE4" w:rsidP="00820CE4">
      <w:pPr>
        <w:rPr>
          <w:rFonts w:asciiTheme="majorHAnsi" w:hAnsiTheme="majorHAnsi" w:cstheme="majorHAnsi"/>
          <w:lang w:val="en-US"/>
        </w:rPr>
      </w:pPr>
      <w:r w:rsidRPr="002D2B01">
        <w:rPr>
          <w:rFonts w:asciiTheme="majorHAnsi" w:hAnsiTheme="majorHAnsi" w:cstheme="majorHAnsi"/>
          <w:b/>
          <w:bCs/>
          <w:lang w:val="en-US"/>
        </w:rPr>
        <w:t>Câu 1 (2,0 điểm):</w:t>
      </w:r>
      <w:r w:rsidRPr="002D2B01">
        <w:rPr>
          <w:rFonts w:asciiTheme="majorHAnsi" w:hAnsiTheme="majorHAnsi" w:cstheme="majorHAnsi"/>
          <w:lang w:val="en-US"/>
        </w:rPr>
        <w:br/>
        <w:t>Viết đoạn văn (khoảng 150 chữ) phân tích tình cảm của người con dành cho mẹ trong những câu thơ sau:</w:t>
      </w:r>
    </w:p>
    <w:p w14:paraId="7CCBE84B" w14:textId="77777777" w:rsidR="00820CE4" w:rsidRPr="002D2B01" w:rsidRDefault="00820CE4" w:rsidP="00820CE4">
      <w:pPr>
        <w:rPr>
          <w:rFonts w:asciiTheme="majorHAnsi" w:hAnsiTheme="majorHAnsi" w:cstheme="majorHAnsi"/>
          <w:lang w:val="en-US"/>
        </w:rPr>
      </w:pPr>
      <w:r w:rsidRPr="002D2B01">
        <w:rPr>
          <w:rFonts w:asciiTheme="majorHAnsi" w:hAnsiTheme="majorHAnsi" w:cstheme="majorHAnsi"/>
          <w:i/>
          <w:iCs/>
          <w:lang w:val="en-US"/>
        </w:rPr>
        <w:t>Áo dài hơn, tuổi mẹ cũng nhiều hơn</w:t>
      </w:r>
      <w:r w:rsidRPr="002D2B01">
        <w:rPr>
          <w:rFonts w:asciiTheme="majorHAnsi" w:hAnsiTheme="majorHAnsi" w:cstheme="majorHAnsi"/>
          <w:lang w:val="en-US"/>
        </w:rPr>
        <w:br/>
      </w:r>
      <w:r w:rsidRPr="002D2B01">
        <w:rPr>
          <w:rFonts w:asciiTheme="majorHAnsi" w:hAnsiTheme="majorHAnsi" w:cstheme="majorHAnsi"/>
          <w:i/>
          <w:iCs/>
          <w:lang w:val="en-US"/>
        </w:rPr>
        <w:t>Dẫu vá, mặc, màu bạc, chỉ sờn</w:t>
      </w:r>
      <w:r w:rsidRPr="002D2B01">
        <w:rPr>
          <w:rFonts w:asciiTheme="majorHAnsi" w:hAnsiTheme="majorHAnsi" w:cstheme="majorHAnsi"/>
          <w:lang w:val="en-US"/>
        </w:rPr>
        <w:br/>
      </w:r>
      <w:r w:rsidRPr="002D2B01">
        <w:rPr>
          <w:rFonts w:asciiTheme="majorHAnsi" w:hAnsiTheme="majorHAnsi" w:cstheme="majorHAnsi"/>
          <w:i/>
          <w:iCs/>
          <w:lang w:val="en-US"/>
        </w:rPr>
        <w:t>Nhưng trong đó ấm đường khâu mẹ vá</w:t>
      </w:r>
      <w:r w:rsidRPr="002D2B01">
        <w:rPr>
          <w:rFonts w:asciiTheme="majorHAnsi" w:hAnsiTheme="majorHAnsi" w:cstheme="majorHAnsi"/>
          <w:lang w:val="en-US"/>
        </w:rPr>
        <w:br/>
      </w:r>
      <w:r w:rsidRPr="002D2B01">
        <w:rPr>
          <w:rFonts w:asciiTheme="majorHAnsi" w:hAnsiTheme="majorHAnsi" w:cstheme="majorHAnsi"/>
          <w:i/>
          <w:iCs/>
          <w:lang w:val="en-US"/>
        </w:rPr>
        <w:t>Yêu mẹ nhiều nên đó chỉ còn thương</w:t>
      </w:r>
    </w:p>
    <w:p w14:paraId="2C38890F" w14:textId="22AE51E6" w:rsidR="00820CE4" w:rsidRPr="002D2B01" w:rsidRDefault="00820CE4" w:rsidP="00820CE4">
      <w:pPr>
        <w:rPr>
          <w:rFonts w:asciiTheme="majorHAnsi" w:hAnsiTheme="majorHAnsi" w:cstheme="majorHAnsi"/>
          <w:lang w:val="en-US"/>
        </w:rPr>
      </w:pPr>
      <w:r w:rsidRPr="002D2B01">
        <w:rPr>
          <w:rFonts w:asciiTheme="majorHAnsi" w:hAnsiTheme="majorHAnsi" w:cstheme="majorHAnsi"/>
          <w:b/>
          <w:bCs/>
          <w:lang w:val="en-US"/>
        </w:rPr>
        <w:t>Câu 2 (4,0 điểm):</w:t>
      </w:r>
      <w:r w:rsidRPr="002D2B01">
        <w:rPr>
          <w:rFonts w:asciiTheme="majorHAnsi" w:hAnsiTheme="majorHAnsi" w:cstheme="majorHAnsi"/>
          <w:lang w:val="en-US"/>
        </w:rPr>
        <w:br/>
        <w:t>Hiện nay, một bộ phận học sinh còn thiếu quyết tâm trong học tập. Viết một bài văn (khoảng 600 chữ) bàn luận về vấn đề trên.</w:t>
      </w:r>
    </w:p>
    <w:p w14:paraId="0FEEC4E4" w14:textId="77777777" w:rsidR="00820CE4" w:rsidRPr="002D2B01" w:rsidRDefault="00820CE4" w:rsidP="00820CE4">
      <w:pPr>
        <w:rPr>
          <w:rFonts w:asciiTheme="majorHAnsi" w:hAnsiTheme="majorHAnsi" w:cstheme="majorHAnsi"/>
          <w:lang w:val="en-US"/>
        </w:rPr>
      </w:pPr>
      <w:r w:rsidRPr="002D2B01">
        <w:rPr>
          <w:rFonts w:asciiTheme="majorHAnsi" w:hAnsiTheme="majorHAnsi" w:cstheme="majorHAnsi"/>
          <w:b/>
          <w:bCs/>
          <w:lang w:val="en-US"/>
        </w:rPr>
        <w:t>HẾT</w:t>
      </w:r>
    </w:p>
    <w:p w14:paraId="640745BA" w14:textId="458FD989" w:rsidR="00ED40F6" w:rsidRPr="002D2B01" w:rsidRDefault="00820CE4">
      <w:pPr>
        <w:rPr>
          <w:rFonts w:asciiTheme="majorHAnsi" w:hAnsiTheme="majorHAnsi" w:cstheme="majorHAnsi"/>
          <w:i/>
          <w:iCs/>
          <w:lang w:val="en-US"/>
        </w:rPr>
      </w:pPr>
      <w:r w:rsidRPr="002D2B01">
        <w:rPr>
          <w:rFonts w:asciiTheme="majorHAnsi" w:hAnsiTheme="majorHAnsi" w:cstheme="majorHAnsi"/>
          <w:i/>
          <w:iCs/>
          <w:lang w:val="en-US"/>
        </w:rPr>
        <w:t>Lưu Quang Vũ (1948–1988) là một nghệ sĩ tài năng, sáng tác trong nhiều lĩnh vực: làm thơ, viết kịch bản sân khấu, viết truyện ngắn và tiểu luận. Ông là gương mặt tiêu biểu của nền văn học nghệ thuật Việt Nam hiện đại.</w:t>
      </w:r>
    </w:p>
    <w:p w14:paraId="749ADFF8" w14:textId="16C6ACF2" w:rsidR="00E754B3" w:rsidRPr="002D2B01" w:rsidRDefault="00E754B3">
      <w:pPr>
        <w:rPr>
          <w:rFonts w:asciiTheme="majorHAnsi" w:hAnsiTheme="majorHAnsi" w:cstheme="majorHAnsi"/>
          <w:b/>
          <w:bCs/>
          <w:lang w:val="en-US"/>
        </w:rPr>
      </w:pPr>
      <w:r w:rsidRPr="002D2B01">
        <w:rPr>
          <w:rFonts w:asciiTheme="majorHAnsi" w:hAnsiTheme="majorHAnsi" w:cstheme="majorHAnsi"/>
          <w:b/>
          <w:bCs/>
          <w:lang w:val="en-US"/>
        </w:rPr>
        <w:br w:type="page"/>
      </w:r>
    </w:p>
    <w:p w14:paraId="176B6542" w14:textId="77777777" w:rsidR="00E754B3" w:rsidRPr="00E754B3" w:rsidRDefault="00E754B3" w:rsidP="00E754B3">
      <w:pPr>
        <w:rPr>
          <w:rFonts w:asciiTheme="majorHAnsi" w:hAnsiTheme="majorHAnsi" w:cstheme="majorHAnsi"/>
          <w:b/>
          <w:bCs/>
          <w:lang w:val="en-US"/>
        </w:rPr>
      </w:pPr>
      <w:r w:rsidRPr="00E754B3">
        <w:rPr>
          <w:rFonts w:asciiTheme="majorHAnsi" w:hAnsiTheme="majorHAnsi" w:cstheme="majorHAnsi"/>
          <w:b/>
          <w:bCs/>
          <w:lang w:val="en-US"/>
        </w:rPr>
        <w:lastRenderedPageBreak/>
        <w:t>HƯỚNG DẪN CHẤM TỈNH THÁI NGUYÊN</w:t>
      </w:r>
    </w:p>
    <w:tbl>
      <w:tblPr>
        <w:tblStyle w:val="TableGrid"/>
        <w:tblW w:w="9889" w:type="dxa"/>
        <w:tblLook w:val="04A0" w:firstRow="1" w:lastRow="0" w:firstColumn="1" w:lastColumn="0" w:noHBand="0" w:noVBand="1"/>
      </w:tblPr>
      <w:tblGrid>
        <w:gridCol w:w="643"/>
        <w:gridCol w:w="7977"/>
        <w:gridCol w:w="1269"/>
      </w:tblGrid>
      <w:tr w:rsidR="00E754B3" w:rsidRPr="00E754B3" w14:paraId="63D0D064" w14:textId="77777777" w:rsidTr="00E754B3">
        <w:tc>
          <w:tcPr>
            <w:tcW w:w="643" w:type="dxa"/>
            <w:tcBorders>
              <w:top w:val="single" w:sz="4" w:space="0" w:color="auto"/>
              <w:left w:val="single" w:sz="4" w:space="0" w:color="auto"/>
              <w:bottom w:val="single" w:sz="4" w:space="0" w:color="auto"/>
              <w:right w:val="single" w:sz="4" w:space="0" w:color="auto"/>
            </w:tcBorders>
            <w:hideMark/>
          </w:tcPr>
          <w:p w14:paraId="0E18466F"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Câu</w:t>
            </w:r>
          </w:p>
        </w:tc>
        <w:tc>
          <w:tcPr>
            <w:tcW w:w="7977" w:type="dxa"/>
            <w:tcBorders>
              <w:top w:val="single" w:sz="4" w:space="0" w:color="auto"/>
              <w:left w:val="single" w:sz="4" w:space="0" w:color="auto"/>
              <w:bottom w:val="single" w:sz="4" w:space="0" w:color="auto"/>
              <w:right w:val="single" w:sz="4" w:space="0" w:color="auto"/>
            </w:tcBorders>
            <w:hideMark/>
          </w:tcPr>
          <w:p w14:paraId="5452BF4E"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Đáp án và Hướng dẫn chấm</w:t>
            </w:r>
          </w:p>
        </w:tc>
        <w:tc>
          <w:tcPr>
            <w:tcW w:w="1269" w:type="dxa"/>
            <w:tcBorders>
              <w:top w:val="single" w:sz="4" w:space="0" w:color="auto"/>
              <w:left w:val="single" w:sz="4" w:space="0" w:color="auto"/>
              <w:bottom w:val="single" w:sz="4" w:space="0" w:color="auto"/>
              <w:right w:val="single" w:sz="4" w:space="0" w:color="auto"/>
            </w:tcBorders>
            <w:hideMark/>
          </w:tcPr>
          <w:p w14:paraId="0581E8E8"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Điểm</w:t>
            </w:r>
          </w:p>
        </w:tc>
      </w:tr>
      <w:tr w:rsidR="00E754B3" w:rsidRPr="00E754B3" w14:paraId="60241767" w14:textId="77777777" w:rsidTr="00E754B3">
        <w:tc>
          <w:tcPr>
            <w:tcW w:w="8620" w:type="dxa"/>
            <w:gridSpan w:val="2"/>
            <w:tcBorders>
              <w:top w:val="single" w:sz="4" w:space="0" w:color="auto"/>
              <w:left w:val="single" w:sz="4" w:space="0" w:color="auto"/>
              <w:bottom w:val="single" w:sz="4" w:space="0" w:color="auto"/>
              <w:right w:val="single" w:sz="4" w:space="0" w:color="auto"/>
            </w:tcBorders>
            <w:hideMark/>
          </w:tcPr>
          <w:p w14:paraId="5CD76A70" w14:textId="77777777" w:rsidR="00E754B3" w:rsidRPr="00E754B3" w:rsidRDefault="00E754B3" w:rsidP="00E754B3">
            <w:pPr>
              <w:numPr>
                <w:ilvl w:val="0"/>
                <w:numId w:val="18"/>
              </w:num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PHẦN ĐỌC HIỂU</w:t>
            </w:r>
          </w:p>
        </w:tc>
        <w:tc>
          <w:tcPr>
            <w:tcW w:w="1269" w:type="dxa"/>
            <w:tcBorders>
              <w:top w:val="single" w:sz="4" w:space="0" w:color="auto"/>
              <w:left w:val="single" w:sz="4" w:space="0" w:color="auto"/>
              <w:bottom w:val="single" w:sz="4" w:space="0" w:color="auto"/>
              <w:right w:val="single" w:sz="4" w:space="0" w:color="auto"/>
            </w:tcBorders>
            <w:hideMark/>
          </w:tcPr>
          <w:p w14:paraId="4F1B29EC"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4,0</w:t>
            </w:r>
          </w:p>
        </w:tc>
      </w:tr>
      <w:tr w:rsidR="00E754B3" w:rsidRPr="00E754B3" w14:paraId="7FD4BB52" w14:textId="77777777" w:rsidTr="00E754B3">
        <w:tc>
          <w:tcPr>
            <w:tcW w:w="643" w:type="dxa"/>
            <w:vMerge w:val="restart"/>
            <w:tcBorders>
              <w:top w:val="single" w:sz="4" w:space="0" w:color="auto"/>
              <w:left w:val="single" w:sz="4" w:space="0" w:color="auto"/>
              <w:bottom w:val="single" w:sz="4" w:space="0" w:color="auto"/>
              <w:right w:val="single" w:sz="4" w:space="0" w:color="auto"/>
            </w:tcBorders>
            <w:hideMark/>
          </w:tcPr>
          <w:p w14:paraId="63A2ADFF"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1</w:t>
            </w:r>
          </w:p>
        </w:tc>
        <w:tc>
          <w:tcPr>
            <w:tcW w:w="7977" w:type="dxa"/>
            <w:tcBorders>
              <w:top w:val="single" w:sz="4" w:space="0" w:color="auto"/>
              <w:left w:val="single" w:sz="4" w:space="0" w:color="auto"/>
              <w:bottom w:val="single" w:sz="4" w:space="0" w:color="auto"/>
              <w:right w:val="single" w:sz="4" w:space="0" w:color="auto"/>
            </w:tcBorders>
            <w:vAlign w:val="center"/>
            <w:hideMark/>
          </w:tcPr>
          <w:p w14:paraId="72F9F8D5"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Chỉ ra từ láy trong khổ (1).</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7ACC047A"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0,5</w:t>
            </w:r>
          </w:p>
        </w:tc>
      </w:tr>
      <w:tr w:rsidR="00E754B3" w:rsidRPr="00E754B3" w14:paraId="3657AAF8" w14:textId="77777777" w:rsidTr="00E754B3">
        <w:tc>
          <w:tcPr>
            <w:tcW w:w="0" w:type="auto"/>
            <w:vMerge/>
            <w:tcBorders>
              <w:top w:val="single" w:sz="4" w:space="0" w:color="auto"/>
              <w:left w:val="single" w:sz="4" w:space="0" w:color="auto"/>
              <w:bottom w:val="single" w:sz="4" w:space="0" w:color="auto"/>
              <w:right w:val="single" w:sz="4" w:space="0" w:color="auto"/>
            </w:tcBorders>
            <w:vAlign w:val="center"/>
            <w:hideMark/>
          </w:tcPr>
          <w:p w14:paraId="1F23347F" w14:textId="77777777" w:rsidR="00E754B3" w:rsidRPr="00E754B3" w:rsidRDefault="00E754B3" w:rsidP="00E754B3">
            <w:pPr>
              <w:spacing w:after="160" w:line="259" w:lineRule="auto"/>
              <w:rPr>
                <w:rFonts w:asciiTheme="majorHAnsi" w:hAnsiTheme="majorHAnsi" w:cstheme="majorHAnsi"/>
                <w:b/>
                <w:bCs/>
                <w:lang w:val="en-US"/>
              </w:rPr>
            </w:pPr>
          </w:p>
        </w:tc>
        <w:tc>
          <w:tcPr>
            <w:tcW w:w="7977" w:type="dxa"/>
            <w:tcBorders>
              <w:top w:val="single" w:sz="4" w:space="0" w:color="auto"/>
              <w:left w:val="single" w:sz="4" w:space="0" w:color="auto"/>
              <w:bottom w:val="single" w:sz="4" w:space="0" w:color="auto"/>
              <w:right w:val="single" w:sz="4" w:space="0" w:color="auto"/>
            </w:tcBorders>
            <w:hideMark/>
          </w:tcPr>
          <w:p w14:paraId="24A1C1C8"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Từ láy trong khổ (1): dịu dàng</w:t>
            </w:r>
          </w:p>
          <w:p w14:paraId="6C93E0BB"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b/>
                <w:bCs/>
                <w:lang w:val="en-US"/>
              </w:rPr>
              <w:t>Hướng dẫn chấm:</w:t>
            </w:r>
          </w:p>
          <w:p w14:paraId="0021664A" w14:textId="77777777" w:rsidR="00E754B3" w:rsidRPr="00E754B3" w:rsidRDefault="00E754B3" w:rsidP="00E754B3">
            <w:pPr>
              <w:spacing w:after="160" w:line="259" w:lineRule="auto"/>
              <w:rPr>
                <w:rFonts w:asciiTheme="majorHAnsi" w:hAnsiTheme="majorHAnsi" w:cstheme="majorHAnsi"/>
                <w:i/>
                <w:iCs/>
                <w:lang w:val="en-US"/>
              </w:rPr>
            </w:pPr>
            <w:r w:rsidRPr="00E754B3">
              <w:rPr>
                <w:rFonts w:asciiTheme="majorHAnsi" w:hAnsiTheme="majorHAnsi" w:cstheme="majorHAnsi"/>
                <w:lang w:val="en-US"/>
              </w:rPr>
              <w:t xml:space="preserve">- </w:t>
            </w:r>
            <w:r w:rsidRPr="00E754B3">
              <w:rPr>
                <w:rFonts w:asciiTheme="majorHAnsi" w:hAnsiTheme="majorHAnsi" w:cstheme="majorHAnsi"/>
                <w:i/>
                <w:iCs/>
                <w:lang w:val="en-US"/>
              </w:rPr>
              <w:t>Thí sinh trả lời như đáp án: 0,5 điểm</w:t>
            </w:r>
          </w:p>
          <w:p w14:paraId="1C5DDE35"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i/>
                <w:iCs/>
                <w:lang w:val="en-US"/>
              </w:rPr>
              <w:t>- Thí sinh trả lời sai/không trả lời: 0 điểm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24902" w14:textId="77777777" w:rsidR="00E754B3" w:rsidRPr="00E754B3" w:rsidRDefault="00E754B3" w:rsidP="00E754B3">
            <w:pPr>
              <w:spacing w:after="160" w:line="259" w:lineRule="auto"/>
              <w:rPr>
                <w:rFonts w:asciiTheme="majorHAnsi" w:hAnsiTheme="majorHAnsi" w:cstheme="majorHAnsi"/>
                <w:b/>
                <w:bCs/>
                <w:lang w:val="en-US"/>
              </w:rPr>
            </w:pPr>
          </w:p>
        </w:tc>
      </w:tr>
      <w:tr w:rsidR="00E754B3" w:rsidRPr="00E754B3" w14:paraId="6187FC1F" w14:textId="77777777" w:rsidTr="00E754B3">
        <w:tc>
          <w:tcPr>
            <w:tcW w:w="643" w:type="dxa"/>
            <w:vMerge w:val="restart"/>
            <w:tcBorders>
              <w:top w:val="single" w:sz="4" w:space="0" w:color="auto"/>
              <w:left w:val="single" w:sz="4" w:space="0" w:color="auto"/>
              <w:bottom w:val="single" w:sz="4" w:space="0" w:color="auto"/>
              <w:right w:val="single" w:sz="4" w:space="0" w:color="auto"/>
            </w:tcBorders>
            <w:hideMark/>
          </w:tcPr>
          <w:p w14:paraId="5C46AC61"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2</w:t>
            </w:r>
          </w:p>
        </w:tc>
        <w:tc>
          <w:tcPr>
            <w:tcW w:w="7977" w:type="dxa"/>
            <w:tcBorders>
              <w:top w:val="single" w:sz="4" w:space="0" w:color="auto"/>
              <w:left w:val="single" w:sz="4" w:space="0" w:color="auto"/>
              <w:bottom w:val="single" w:sz="4" w:space="0" w:color="auto"/>
              <w:right w:val="single" w:sz="4" w:space="0" w:color="auto"/>
            </w:tcBorders>
            <w:hideMark/>
          </w:tcPr>
          <w:p w14:paraId="1E4FFF99"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Xác định những chi tiết miêu tả thiên nhiên trong khổ (2).</w:t>
            </w:r>
          </w:p>
        </w:tc>
        <w:tc>
          <w:tcPr>
            <w:tcW w:w="1269" w:type="dxa"/>
            <w:tcBorders>
              <w:top w:val="single" w:sz="4" w:space="0" w:color="auto"/>
              <w:left w:val="single" w:sz="4" w:space="0" w:color="auto"/>
              <w:bottom w:val="single" w:sz="4" w:space="0" w:color="auto"/>
              <w:right w:val="single" w:sz="4" w:space="0" w:color="auto"/>
            </w:tcBorders>
            <w:hideMark/>
          </w:tcPr>
          <w:p w14:paraId="7E0D5BCE"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0,5</w:t>
            </w:r>
          </w:p>
        </w:tc>
      </w:tr>
      <w:tr w:rsidR="00E754B3" w:rsidRPr="00E754B3" w14:paraId="062387EE" w14:textId="77777777" w:rsidTr="00E754B3">
        <w:tc>
          <w:tcPr>
            <w:tcW w:w="0" w:type="auto"/>
            <w:vMerge/>
            <w:tcBorders>
              <w:top w:val="single" w:sz="4" w:space="0" w:color="auto"/>
              <w:left w:val="single" w:sz="4" w:space="0" w:color="auto"/>
              <w:bottom w:val="single" w:sz="4" w:space="0" w:color="auto"/>
              <w:right w:val="single" w:sz="4" w:space="0" w:color="auto"/>
            </w:tcBorders>
            <w:vAlign w:val="center"/>
            <w:hideMark/>
          </w:tcPr>
          <w:p w14:paraId="38E02F11" w14:textId="77777777" w:rsidR="00E754B3" w:rsidRPr="00E754B3" w:rsidRDefault="00E754B3" w:rsidP="00E754B3">
            <w:pPr>
              <w:spacing w:after="160" w:line="259" w:lineRule="auto"/>
              <w:rPr>
                <w:rFonts w:asciiTheme="majorHAnsi" w:hAnsiTheme="majorHAnsi" w:cstheme="majorHAnsi"/>
                <w:b/>
                <w:bCs/>
                <w:lang w:val="en-US"/>
              </w:rPr>
            </w:pPr>
          </w:p>
        </w:tc>
        <w:tc>
          <w:tcPr>
            <w:tcW w:w="7977" w:type="dxa"/>
            <w:tcBorders>
              <w:top w:val="single" w:sz="4" w:space="0" w:color="auto"/>
              <w:left w:val="single" w:sz="4" w:space="0" w:color="auto"/>
              <w:bottom w:val="single" w:sz="4" w:space="0" w:color="auto"/>
              <w:right w:val="single" w:sz="4" w:space="0" w:color="auto"/>
            </w:tcBorders>
            <w:hideMark/>
          </w:tcPr>
          <w:p w14:paraId="0B7A780B"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Những chi tiết miêu tả thiên nhiên trong khổ (2): </w:t>
            </w:r>
            <w:r w:rsidRPr="00E754B3">
              <w:rPr>
                <w:rFonts w:asciiTheme="majorHAnsi" w:hAnsiTheme="majorHAnsi" w:cstheme="majorHAnsi"/>
                <w:i/>
                <w:iCs/>
                <w:lang w:val="en-US"/>
              </w:rPr>
              <w:t>mùa đông, trời bớt lạnh, lạnh, mưa xuân, hoa cải, hoa cải vàng, nắng.</w:t>
            </w:r>
            <w:r w:rsidRPr="00E754B3">
              <w:rPr>
                <w:rFonts w:asciiTheme="majorHAnsi" w:hAnsiTheme="majorHAnsi" w:cstheme="majorHAnsi"/>
                <w:lang w:val="en-US"/>
              </w:rPr>
              <w:br/>
            </w:r>
            <w:r w:rsidRPr="00E754B3">
              <w:rPr>
                <w:rFonts w:asciiTheme="majorHAnsi" w:hAnsiTheme="majorHAnsi" w:cstheme="majorHAnsi"/>
                <w:b/>
                <w:bCs/>
                <w:lang w:val="en-US"/>
              </w:rPr>
              <w:t>Hướng dẫn chấm:</w:t>
            </w:r>
          </w:p>
          <w:p w14:paraId="745C01CE" w14:textId="77777777" w:rsidR="00E754B3" w:rsidRPr="00E754B3" w:rsidRDefault="00E754B3" w:rsidP="00E754B3">
            <w:pPr>
              <w:spacing w:after="160" w:line="259" w:lineRule="auto"/>
              <w:rPr>
                <w:rFonts w:asciiTheme="majorHAnsi" w:hAnsiTheme="majorHAnsi" w:cstheme="majorHAnsi"/>
                <w:i/>
                <w:iCs/>
                <w:lang w:val="en-US"/>
              </w:rPr>
            </w:pPr>
            <w:r w:rsidRPr="00E754B3">
              <w:rPr>
                <w:rFonts w:asciiTheme="majorHAnsi" w:hAnsiTheme="majorHAnsi" w:cstheme="majorHAnsi"/>
                <w:lang w:val="en-US"/>
              </w:rPr>
              <w:t xml:space="preserve">- </w:t>
            </w:r>
            <w:r w:rsidRPr="00E754B3">
              <w:rPr>
                <w:rFonts w:asciiTheme="majorHAnsi" w:hAnsiTheme="majorHAnsi" w:cstheme="majorHAnsi"/>
                <w:i/>
                <w:iCs/>
                <w:lang w:val="en-US"/>
              </w:rPr>
              <w:t>Thí sinh trả lời đúng 02 chi tiết trở lên: 0,5 điểm</w:t>
            </w:r>
          </w:p>
          <w:p w14:paraId="08BE2471" w14:textId="77777777" w:rsidR="00E754B3" w:rsidRPr="00E754B3" w:rsidRDefault="00E754B3" w:rsidP="00E754B3">
            <w:pPr>
              <w:spacing w:after="160" w:line="259" w:lineRule="auto"/>
              <w:rPr>
                <w:rFonts w:asciiTheme="majorHAnsi" w:hAnsiTheme="majorHAnsi" w:cstheme="majorHAnsi"/>
                <w:i/>
                <w:iCs/>
                <w:lang w:val="en-US"/>
              </w:rPr>
            </w:pPr>
            <w:r w:rsidRPr="00E754B3">
              <w:rPr>
                <w:rFonts w:asciiTheme="majorHAnsi" w:hAnsiTheme="majorHAnsi" w:cstheme="majorHAnsi"/>
                <w:i/>
                <w:iCs/>
                <w:lang w:val="en-US"/>
              </w:rPr>
              <w:t>- Thí sinh trả lời đúng 01 chi tiết: 0,25 điểm</w:t>
            </w:r>
          </w:p>
          <w:p w14:paraId="0188A60C"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i/>
                <w:iCs/>
                <w:lang w:val="en-US"/>
              </w:rPr>
              <w:t>- Thí sinh trả lời sai/không trả lời: 0 điểm</w:t>
            </w:r>
          </w:p>
        </w:tc>
        <w:tc>
          <w:tcPr>
            <w:tcW w:w="1269" w:type="dxa"/>
            <w:tcBorders>
              <w:top w:val="single" w:sz="4" w:space="0" w:color="auto"/>
              <w:left w:val="single" w:sz="4" w:space="0" w:color="auto"/>
              <w:bottom w:val="single" w:sz="4" w:space="0" w:color="auto"/>
              <w:right w:val="single" w:sz="4" w:space="0" w:color="auto"/>
            </w:tcBorders>
          </w:tcPr>
          <w:p w14:paraId="7256C72A" w14:textId="77777777" w:rsidR="00E754B3" w:rsidRPr="00E754B3" w:rsidRDefault="00E754B3" w:rsidP="00E754B3">
            <w:pPr>
              <w:spacing w:after="160" w:line="259" w:lineRule="auto"/>
              <w:rPr>
                <w:rFonts w:asciiTheme="majorHAnsi" w:hAnsiTheme="majorHAnsi" w:cstheme="majorHAnsi"/>
                <w:b/>
                <w:bCs/>
                <w:lang w:val="en-US"/>
              </w:rPr>
            </w:pPr>
          </w:p>
        </w:tc>
      </w:tr>
      <w:tr w:rsidR="00E754B3" w:rsidRPr="00E754B3" w14:paraId="0EE77A77" w14:textId="77777777" w:rsidTr="00E754B3">
        <w:tc>
          <w:tcPr>
            <w:tcW w:w="643" w:type="dxa"/>
            <w:vMerge w:val="restart"/>
            <w:tcBorders>
              <w:top w:val="single" w:sz="4" w:space="0" w:color="auto"/>
              <w:left w:val="single" w:sz="4" w:space="0" w:color="auto"/>
              <w:bottom w:val="single" w:sz="4" w:space="0" w:color="auto"/>
              <w:right w:val="single" w:sz="4" w:space="0" w:color="auto"/>
            </w:tcBorders>
            <w:hideMark/>
          </w:tcPr>
          <w:p w14:paraId="1C22633F"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3</w:t>
            </w:r>
          </w:p>
        </w:tc>
        <w:tc>
          <w:tcPr>
            <w:tcW w:w="7977" w:type="dxa"/>
            <w:tcBorders>
              <w:top w:val="single" w:sz="4" w:space="0" w:color="auto"/>
              <w:left w:val="single" w:sz="4" w:space="0" w:color="auto"/>
              <w:bottom w:val="single" w:sz="4" w:space="0" w:color="auto"/>
              <w:right w:val="single" w:sz="4" w:space="0" w:color="auto"/>
            </w:tcBorders>
          </w:tcPr>
          <w:p w14:paraId="6E461AB0"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Nêu cảm nhận về cuộc đời của người mẹ trong hai câu thơ sau:</w:t>
            </w:r>
            <w:r w:rsidRPr="00E754B3">
              <w:rPr>
                <w:rFonts w:asciiTheme="majorHAnsi" w:hAnsiTheme="majorHAnsi" w:cstheme="majorHAnsi"/>
                <w:b/>
                <w:bCs/>
                <w:lang w:val="en-US"/>
              </w:rPr>
              <w:br/>
              <w:t>Chưa biết mẹ thêm nếp nhăn đuôi mắt</w:t>
            </w:r>
            <w:r w:rsidRPr="00E754B3">
              <w:rPr>
                <w:rFonts w:asciiTheme="majorHAnsi" w:hAnsiTheme="majorHAnsi" w:cstheme="majorHAnsi"/>
                <w:b/>
                <w:bCs/>
                <w:lang w:val="en-US"/>
              </w:rPr>
              <w:br/>
              <w:t>Bởi lo lắng nhiều vất vả sớm hôm</w:t>
            </w:r>
          </w:p>
          <w:p w14:paraId="127AB1A0" w14:textId="77777777" w:rsidR="00E754B3" w:rsidRPr="00E754B3" w:rsidRDefault="00E754B3" w:rsidP="00E754B3">
            <w:pPr>
              <w:spacing w:after="160" w:line="259" w:lineRule="auto"/>
              <w:rPr>
                <w:rFonts w:asciiTheme="majorHAnsi" w:hAnsiTheme="majorHAnsi" w:cstheme="majorHAnsi"/>
                <w:b/>
                <w:bCs/>
                <w:lang w:val="en-US"/>
              </w:rPr>
            </w:pPr>
          </w:p>
        </w:tc>
        <w:tc>
          <w:tcPr>
            <w:tcW w:w="1269" w:type="dxa"/>
            <w:tcBorders>
              <w:top w:val="single" w:sz="4" w:space="0" w:color="auto"/>
              <w:left w:val="single" w:sz="4" w:space="0" w:color="auto"/>
              <w:bottom w:val="single" w:sz="4" w:space="0" w:color="auto"/>
              <w:right w:val="single" w:sz="4" w:space="0" w:color="auto"/>
            </w:tcBorders>
            <w:hideMark/>
          </w:tcPr>
          <w:p w14:paraId="07FCF8F5"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1,0</w:t>
            </w:r>
          </w:p>
        </w:tc>
      </w:tr>
      <w:tr w:rsidR="00E754B3" w:rsidRPr="00E754B3" w14:paraId="5CC1B2B9" w14:textId="77777777" w:rsidTr="00E754B3">
        <w:tc>
          <w:tcPr>
            <w:tcW w:w="0" w:type="auto"/>
            <w:vMerge/>
            <w:tcBorders>
              <w:top w:val="single" w:sz="4" w:space="0" w:color="auto"/>
              <w:left w:val="single" w:sz="4" w:space="0" w:color="auto"/>
              <w:bottom w:val="single" w:sz="4" w:space="0" w:color="auto"/>
              <w:right w:val="single" w:sz="4" w:space="0" w:color="auto"/>
            </w:tcBorders>
            <w:vAlign w:val="center"/>
            <w:hideMark/>
          </w:tcPr>
          <w:p w14:paraId="6151E831" w14:textId="77777777" w:rsidR="00E754B3" w:rsidRPr="00E754B3" w:rsidRDefault="00E754B3" w:rsidP="00E754B3">
            <w:pPr>
              <w:spacing w:after="160" w:line="259" w:lineRule="auto"/>
              <w:rPr>
                <w:rFonts w:asciiTheme="majorHAnsi" w:hAnsiTheme="majorHAnsi" w:cstheme="majorHAnsi"/>
                <w:b/>
                <w:bCs/>
                <w:lang w:val="en-US"/>
              </w:rPr>
            </w:pPr>
          </w:p>
        </w:tc>
        <w:tc>
          <w:tcPr>
            <w:tcW w:w="7977" w:type="dxa"/>
            <w:tcBorders>
              <w:top w:val="single" w:sz="4" w:space="0" w:color="auto"/>
              <w:left w:val="single" w:sz="4" w:space="0" w:color="auto"/>
              <w:bottom w:val="single" w:sz="4" w:space="0" w:color="auto"/>
              <w:right w:val="single" w:sz="4" w:space="0" w:color="auto"/>
            </w:tcBorders>
          </w:tcPr>
          <w:p w14:paraId="1E458C26"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Thí sinh nêu cảm nhận của bản thân. Câu trả lời phải hợp lí.</w:t>
            </w:r>
            <w:r w:rsidRPr="00E754B3">
              <w:rPr>
                <w:rFonts w:asciiTheme="majorHAnsi" w:hAnsiTheme="majorHAnsi" w:cstheme="majorHAnsi"/>
                <w:lang w:val="en-US"/>
              </w:rPr>
              <w:br/>
            </w:r>
            <w:r w:rsidRPr="00E754B3">
              <w:rPr>
                <w:rFonts w:asciiTheme="majorHAnsi" w:hAnsiTheme="majorHAnsi" w:cstheme="majorHAnsi"/>
                <w:i/>
                <w:iCs/>
                <w:lang w:val="en-US"/>
              </w:rPr>
              <w:t>Dưới đây là một số gợi ý:</w:t>
            </w:r>
          </w:p>
          <w:p w14:paraId="6D1E5A4E"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Cuộc đời của mẹ vất vả, nhọc nhằn. Điều đó hiện lên trong ngoại hình của mẹ…</w:t>
            </w:r>
          </w:p>
          <w:p w14:paraId="407B4DA2"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Mẹ đã chăm lo cho gia đình với tất cả tình yêu thương…</w:t>
            </w:r>
          </w:p>
          <w:p w14:paraId="555E1DE3"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i/>
                <w:iCs/>
                <w:lang w:val="en-US"/>
              </w:rPr>
              <w:t>Thí sinh có thể viết thành đoạn văn hoặc gạch đầu dòng.</w:t>
            </w:r>
          </w:p>
          <w:p w14:paraId="16AD65BC"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b/>
                <w:bCs/>
                <w:lang w:val="en-US"/>
              </w:rPr>
              <w:t>Hướng dẫn chấm:</w:t>
            </w:r>
          </w:p>
          <w:p w14:paraId="15248FBA" w14:textId="77777777" w:rsidR="00E754B3" w:rsidRPr="00E754B3" w:rsidRDefault="00E754B3" w:rsidP="00E754B3">
            <w:pPr>
              <w:spacing w:after="160" w:line="259" w:lineRule="auto"/>
              <w:rPr>
                <w:rFonts w:asciiTheme="majorHAnsi" w:hAnsiTheme="majorHAnsi" w:cstheme="majorHAnsi"/>
                <w:i/>
                <w:iCs/>
                <w:lang w:val="en-US"/>
              </w:rPr>
            </w:pPr>
            <w:r w:rsidRPr="00E754B3">
              <w:rPr>
                <w:rFonts w:asciiTheme="majorHAnsi" w:hAnsiTheme="majorHAnsi" w:cstheme="majorHAnsi"/>
                <w:i/>
                <w:iCs/>
                <w:lang w:val="en-US"/>
              </w:rPr>
              <w:t xml:space="preserve">- Thí sinh nêu cảm nhận hợp lí/nêu được 02 ý trở lên: </w:t>
            </w:r>
            <w:r w:rsidRPr="00E754B3">
              <w:rPr>
                <w:rFonts w:asciiTheme="majorHAnsi" w:hAnsiTheme="majorHAnsi" w:cstheme="majorHAnsi"/>
                <w:b/>
                <w:bCs/>
                <w:i/>
                <w:iCs/>
                <w:lang w:val="en-US"/>
              </w:rPr>
              <w:t>1,0 điểm</w:t>
            </w:r>
          </w:p>
          <w:p w14:paraId="36AA8F6A" w14:textId="77777777" w:rsidR="00E754B3" w:rsidRPr="00E754B3" w:rsidRDefault="00E754B3" w:rsidP="00E754B3">
            <w:pPr>
              <w:spacing w:after="160" w:line="259" w:lineRule="auto"/>
              <w:rPr>
                <w:rFonts w:asciiTheme="majorHAnsi" w:hAnsiTheme="majorHAnsi" w:cstheme="majorHAnsi"/>
                <w:i/>
                <w:iCs/>
                <w:lang w:val="en-US"/>
              </w:rPr>
            </w:pPr>
            <w:r w:rsidRPr="00E754B3">
              <w:rPr>
                <w:rFonts w:asciiTheme="majorHAnsi" w:hAnsiTheme="majorHAnsi" w:cstheme="majorHAnsi"/>
                <w:i/>
                <w:iCs/>
                <w:lang w:val="en-US"/>
              </w:rPr>
              <w:t xml:space="preserve">- Thí sinh nêu cảm nhận tương đối rõ ràng/nêu được 01 ý: </w:t>
            </w:r>
            <w:r w:rsidRPr="00E754B3">
              <w:rPr>
                <w:rFonts w:asciiTheme="majorHAnsi" w:hAnsiTheme="majorHAnsi" w:cstheme="majorHAnsi"/>
                <w:b/>
                <w:bCs/>
                <w:i/>
                <w:iCs/>
                <w:lang w:val="en-US"/>
              </w:rPr>
              <w:t>0,75 điểm</w:t>
            </w:r>
          </w:p>
          <w:p w14:paraId="484C9BDE" w14:textId="77777777" w:rsidR="00E754B3" w:rsidRPr="00E754B3" w:rsidRDefault="00E754B3" w:rsidP="00E754B3">
            <w:pPr>
              <w:spacing w:after="160" w:line="259" w:lineRule="auto"/>
              <w:rPr>
                <w:rFonts w:asciiTheme="majorHAnsi" w:hAnsiTheme="majorHAnsi" w:cstheme="majorHAnsi"/>
                <w:i/>
                <w:iCs/>
                <w:lang w:val="en-US"/>
              </w:rPr>
            </w:pPr>
            <w:r w:rsidRPr="00E754B3">
              <w:rPr>
                <w:rFonts w:asciiTheme="majorHAnsi" w:hAnsiTheme="majorHAnsi" w:cstheme="majorHAnsi"/>
                <w:i/>
                <w:iCs/>
                <w:lang w:val="en-US"/>
              </w:rPr>
              <w:t xml:space="preserve">- Thí sinh nêu cảm nhận chung chung: </w:t>
            </w:r>
            <w:r w:rsidRPr="00E754B3">
              <w:rPr>
                <w:rFonts w:asciiTheme="majorHAnsi" w:hAnsiTheme="majorHAnsi" w:cstheme="majorHAnsi"/>
                <w:b/>
                <w:bCs/>
                <w:i/>
                <w:iCs/>
                <w:lang w:val="en-US"/>
              </w:rPr>
              <w:t>0,5 điểm</w:t>
            </w:r>
          </w:p>
          <w:p w14:paraId="3E045CA1" w14:textId="77777777" w:rsidR="00E754B3" w:rsidRPr="00E754B3" w:rsidRDefault="00E754B3" w:rsidP="00E754B3">
            <w:pPr>
              <w:spacing w:after="160" w:line="259" w:lineRule="auto"/>
              <w:rPr>
                <w:rFonts w:asciiTheme="majorHAnsi" w:hAnsiTheme="majorHAnsi" w:cstheme="majorHAnsi"/>
                <w:i/>
                <w:iCs/>
                <w:lang w:val="en-US"/>
              </w:rPr>
            </w:pPr>
            <w:r w:rsidRPr="00E754B3">
              <w:rPr>
                <w:rFonts w:asciiTheme="majorHAnsi" w:hAnsiTheme="majorHAnsi" w:cstheme="majorHAnsi"/>
                <w:i/>
                <w:iCs/>
                <w:lang w:val="en-US"/>
              </w:rPr>
              <w:t xml:space="preserve">- Thí sinh diễn đạt không rõ ý: </w:t>
            </w:r>
            <w:r w:rsidRPr="00E754B3">
              <w:rPr>
                <w:rFonts w:asciiTheme="majorHAnsi" w:hAnsiTheme="majorHAnsi" w:cstheme="majorHAnsi"/>
                <w:b/>
                <w:bCs/>
                <w:i/>
                <w:iCs/>
                <w:lang w:val="en-US"/>
              </w:rPr>
              <w:t>0,25 điểm</w:t>
            </w:r>
          </w:p>
          <w:p w14:paraId="4862632E" w14:textId="77777777" w:rsidR="00E754B3" w:rsidRPr="00E754B3" w:rsidRDefault="00E754B3" w:rsidP="00E754B3">
            <w:pPr>
              <w:spacing w:after="160" w:line="259" w:lineRule="auto"/>
              <w:rPr>
                <w:rFonts w:asciiTheme="majorHAnsi" w:hAnsiTheme="majorHAnsi" w:cstheme="majorHAnsi"/>
                <w:i/>
                <w:iCs/>
                <w:lang w:val="en-US"/>
              </w:rPr>
            </w:pPr>
            <w:r w:rsidRPr="00E754B3">
              <w:rPr>
                <w:rFonts w:asciiTheme="majorHAnsi" w:hAnsiTheme="majorHAnsi" w:cstheme="majorHAnsi"/>
                <w:i/>
                <w:iCs/>
                <w:lang w:val="en-US"/>
              </w:rPr>
              <w:t xml:space="preserve">- Thí sinh không trả lời: </w:t>
            </w:r>
            <w:r w:rsidRPr="00E754B3">
              <w:rPr>
                <w:rFonts w:asciiTheme="majorHAnsi" w:hAnsiTheme="majorHAnsi" w:cstheme="majorHAnsi"/>
                <w:b/>
                <w:bCs/>
                <w:i/>
                <w:iCs/>
                <w:lang w:val="en-US"/>
              </w:rPr>
              <w:t>0 điểm</w:t>
            </w:r>
          </w:p>
          <w:p w14:paraId="0183BBA0" w14:textId="77777777" w:rsidR="00E754B3" w:rsidRPr="00E754B3" w:rsidRDefault="00E754B3" w:rsidP="00E754B3">
            <w:pPr>
              <w:spacing w:after="160" w:line="259" w:lineRule="auto"/>
              <w:rPr>
                <w:rFonts w:asciiTheme="majorHAnsi" w:hAnsiTheme="majorHAnsi" w:cstheme="majorHAnsi"/>
                <w:b/>
                <w:bCs/>
                <w:lang w:val="en-US"/>
              </w:rPr>
            </w:pPr>
          </w:p>
        </w:tc>
        <w:tc>
          <w:tcPr>
            <w:tcW w:w="1269" w:type="dxa"/>
            <w:tcBorders>
              <w:top w:val="single" w:sz="4" w:space="0" w:color="auto"/>
              <w:left w:val="single" w:sz="4" w:space="0" w:color="auto"/>
              <w:bottom w:val="single" w:sz="4" w:space="0" w:color="auto"/>
              <w:right w:val="single" w:sz="4" w:space="0" w:color="auto"/>
            </w:tcBorders>
          </w:tcPr>
          <w:p w14:paraId="35C1896C" w14:textId="77777777" w:rsidR="00E754B3" w:rsidRPr="00E754B3" w:rsidRDefault="00E754B3" w:rsidP="00E754B3">
            <w:pPr>
              <w:spacing w:after="160" w:line="259" w:lineRule="auto"/>
              <w:rPr>
                <w:rFonts w:asciiTheme="majorHAnsi" w:hAnsiTheme="majorHAnsi" w:cstheme="majorHAnsi"/>
                <w:b/>
                <w:bCs/>
                <w:lang w:val="en-US"/>
              </w:rPr>
            </w:pPr>
          </w:p>
        </w:tc>
      </w:tr>
      <w:tr w:rsidR="00E754B3" w:rsidRPr="00E754B3" w14:paraId="6DA00E8C" w14:textId="77777777" w:rsidTr="00E754B3">
        <w:tc>
          <w:tcPr>
            <w:tcW w:w="643" w:type="dxa"/>
            <w:vMerge w:val="restart"/>
            <w:tcBorders>
              <w:top w:val="single" w:sz="4" w:space="0" w:color="auto"/>
              <w:left w:val="single" w:sz="4" w:space="0" w:color="auto"/>
              <w:bottom w:val="single" w:sz="4" w:space="0" w:color="auto"/>
              <w:right w:val="single" w:sz="4" w:space="0" w:color="auto"/>
            </w:tcBorders>
            <w:hideMark/>
          </w:tcPr>
          <w:p w14:paraId="0DF25B3F"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4</w:t>
            </w:r>
          </w:p>
        </w:tc>
        <w:tc>
          <w:tcPr>
            <w:tcW w:w="7977" w:type="dxa"/>
            <w:tcBorders>
              <w:top w:val="single" w:sz="4" w:space="0" w:color="auto"/>
              <w:left w:val="single" w:sz="4" w:space="0" w:color="auto"/>
              <w:bottom w:val="single" w:sz="4" w:space="0" w:color="auto"/>
              <w:right w:val="single" w:sz="4" w:space="0" w:color="auto"/>
            </w:tcBorders>
            <w:hideMark/>
          </w:tcPr>
          <w:p w14:paraId="25A332EA"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Trình bày ý nghĩa của hình ảnh chiếc áo trong đoạn trích.</w:t>
            </w:r>
          </w:p>
        </w:tc>
        <w:tc>
          <w:tcPr>
            <w:tcW w:w="1269" w:type="dxa"/>
            <w:tcBorders>
              <w:top w:val="single" w:sz="4" w:space="0" w:color="auto"/>
              <w:left w:val="single" w:sz="4" w:space="0" w:color="auto"/>
              <w:bottom w:val="single" w:sz="4" w:space="0" w:color="auto"/>
              <w:right w:val="single" w:sz="4" w:space="0" w:color="auto"/>
            </w:tcBorders>
            <w:hideMark/>
          </w:tcPr>
          <w:p w14:paraId="00E5093D"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1,0</w:t>
            </w:r>
          </w:p>
        </w:tc>
      </w:tr>
      <w:tr w:rsidR="00E754B3" w:rsidRPr="00E754B3" w14:paraId="10E15C98" w14:textId="77777777" w:rsidTr="00E754B3">
        <w:tc>
          <w:tcPr>
            <w:tcW w:w="0" w:type="auto"/>
            <w:vMerge/>
            <w:tcBorders>
              <w:top w:val="single" w:sz="4" w:space="0" w:color="auto"/>
              <w:left w:val="single" w:sz="4" w:space="0" w:color="auto"/>
              <w:bottom w:val="single" w:sz="4" w:space="0" w:color="auto"/>
              <w:right w:val="single" w:sz="4" w:space="0" w:color="auto"/>
            </w:tcBorders>
            <w:vAlign w:val="center"/>
            <w:hideMark/>
          </w:tcPr>
          <w:p w14:paraId="305B0334" w14:textId="77777777" w:rsidR="00E754B3" w:rsidRPr="00E754B3" w:rsidRDefault="00E754B3" w:rsidP="00E754B3">
            <w:pPr>
              <w:spacing w:after="160" w:line="259" w:lineRule="auto"/>
              <w:rPr>
                <w:rFonts w:asciiTheme="majorHAnsi" w:hAnsiTheme="majorHAnsi" w:cstheme="majorHAnsi"/>
                <w:b/>
                <w:bCs/>
                <w:lang w:val="en-US"/>
              </w:rPr>
            </w:pPr>
          </w:p>
        </w:tc>
        <w:tc>
          <w:tcPr>
            <w:tcW w:w="7977" w:type="dxa"/>
            <w:tcBorders>
              <w:top w:val="single" w:sz="4" w:space="0" w:color="auto"/>
              <w:left w:val="single" w:sz="4" w:space="0" w:color="auto"/>
              <w:bottom w:val="single" w:sz="4" w:space="0" w:color="auto"/>
              <w:right w:val="single" w:sz="4" w:space="0" w:color="auto"/>
            </w:tcBorders>
          </w:tcPr>
          <w:p w14:paraId="2E96A7F3"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Ý nghĩa của hình ảnh chiếc áo:</w:t>
            </w:r>
          </w:p>
          <w:p w14:paraId="64B5E8BF"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lastRenderedPageBreak/>
              <w:t>- Chiếc áo thể hiện hình ảnh người mẹ và tình cảm mẹ dành cho con…</w:t>
            </w:r>
          </w:p>
          <w:p w14:paraId="31AECE90"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Chiếc áo gợi cảm tình yêu thương của người con đối với mẹ…</w:t>
            </w:r>
          </w:p>
          <w:p w14:paraId="1A3748BA"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i/>
                <w:iCs/>
                <w:lang w:val="en-US"/>
              </w:rPr>
              <w:t>Thí sinh có thể viết thành đoạn văn hoặc gạch đầu dòng.</w:t>
            </w:r>
          </w:p>
          <w:p w14:paraId="55EDB5F3"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b/>
                <w:bCs/>
                <w:lang w:val="en-US"/>
              </w:rPr>
              <w:t>Hướng dẫn chấm:</w:t>
            </w:r>
          </w:p>
          <w:p w14:paraId="1B6A15D4" w14:textId="77777777" w:rsidR="00E754B3" w:rsidRPr="00E754B3" w:rsidRDefault="00E754B3" w:rsidP="00E754B3">
            <w:pPr>
              <w:spacing w:after="160" w:line="259" w:lineRule="auto"/>
              <w:rPr>
                <w:rFonts w:asciiTheme="majorHAnsi" w:hAnsiTheme="majorHAnsi" w:cstheme="majorHAnsi"/>
                <w:i/>
                <w:iCs/>
                <w:lang w:val="en-US"/>
              </w:rPr>
            </w:pPr>
            <w:r w:rsidRPr="00E754B3">
              <w:rPr>
                <w:rFonts w:asciiTheme="majorHAnsi" w:hAnsiTheme="majorHAnsi" w:cstheme="majorHAnsi"/>
                <w:i/>
                <w:iCs/>
                <w:lang w:val="en-US"/>
              </w:rPr>
              <w:t xml:space="preserve">- Thí sinh nêu được 02 ý trở lên: </w:t>
            </w:r>
            <w:r w:rsidRPr="00E754B3">
              <w:rPr>
                <w:rFonts w:asciiTheme="majorHAnsi" w:hAnsiTheme="majorHAnsi" w:cstheme="majorHAnsi"/>
                <w:b/>
                <w:bCs/>
                <w:i/>
                <w:iCs/>
                <w:lang w:val="en-US"/>
              </w:rPr>
              <w:t>1,0 điểm</w:t>
            </w:r>
          </w:p>
          <w:p w14:paraId="4FD424BB" w14:textId="77777777" w:rsidR="00E754B3" w:rsidRPr="00E754B3" w:rsidRDefault="00E754B3" w:rsidP="00E754B3">
            <w:pPr>
              <w:spacing w:after="160" w:line="259" w:lineRule="auto"/>
              <w:rPr>
                <w:rFonts w:asciiTheme="majorHAnsi" w:hAnsiTheme="majorHAnsi" w:cstheme="majorHAnsi"/>
                <w:i/>
                <w:iCs/>
                <w:lang w:val="en-US"/>
              </w:rPr>
            </w:pPr>
            <w:r w:rsidRPr="00E754B3">
              <w:rPr>
                <w:rFonts w:asciiTheme="majorHAnsi" w:hAnsiTheme="majorHAnsi" w:cstheme="majorHAnsi"/>
                <w:i/>
                <w:iCs/>
                <w:lang w:val="en-US"/>
              </w:rPr>
              <w:t xml:space="preserve">- Thí sinh nêu được 01 ý: </w:t>
            </w:r>
            <w:r w:rsidRPr="00E754B3">
              <w:rPr>
                <w:rFonts w:asciiTheme="majorHAnsi" w:hAnsiTheme="majorHAnsi" w:cstheme="majorHAnsi"/>
                <w:b/>
                <w:bCs/>
                <w:i/>
                <w:iCs/>
                <w:lang w:val="en-US"/>
              </w:rPr>
              <w:t>0,75 điểm</w:t>
            </w:r>
          </w:p>
          <w:p w14:paraId="1891F50D" w14:textId="77777777" w:rsidR="00E754B3" w:rsidRPr="00E754B3" w:rsidRDefault="00E754B3" w:rsidP="00E754B3">
            <w:pPr>
              <w:spacing w:after="160" w:line="259" w:lineRule="auto"/>
              <w:rPr>
                <w:rFonts w:asciiTheme="majorHAnsi" w:hAnsiTheme="majorHAnsi" w:cstheme="majorHAnsi"/>
                <w:i/>
                <w:iCs/>
                <w:lang w:val="en-US"/>
              </w:rPr>
            </w:pPr>
            <w:r w:rsidRPr="00E754B3">
              <w:rPr>
                <w:rFonts w:asciiTheme="majorHAnsi" w:hAnsiTheme="majorHAnsi" w:cstheme="majorHAnsi"/>
                <w:i/>
                <w:iCs/>
                <w:lang w:val="en-US"/>
              </w:rPr>
              <w:t xml:space="preserve">- Thí sinh nêu chung chung: </w:t>
            </w:r>
            <w:r w:rsidRPr="00E754B3">
              <w:rPr>
                <w:rFonts w:asciiTheme="majorHAnsi" w:hAnsiTheme="majorHAnsi" w:cstheme="majorHAnsi"/>
                <w:b/>
                <w:bCs/>
                <w:i/>
                <w:iCs/>
                <w:lang w:val="en-US"/>
              </w:rPr>
              <w:t>0,5 điểm</w:t>
            </w:r>
          </w:p>
          <w:p w14:paraId="3272A267" w14:textId="77777777" w:rsidR="00E754B3" w:rsidRPr="00E754B3" w:rsidRDefault="00E754B3" w:rsidP="00E754B3">
            <w:pPr>
              <w:spacing w:after="160" w:line="259" w:lineRule="auto"/>
              <w:rPr>
                <w:rFonts w:asciiTheme="majorHAnsi" w:hAnsiTheme="majorHAnsi" w:cstheme="majorHAnsi"/>
                <w:i/>
                <w:iCs/>
                <w:lang w:val="en-US"/>
              </w:rPr>
            </w:pPr>
            <w:r w:rsidRPr="00E754B3">
              <w:rPr>
                <w:rFonts w:asciiTheme="majorHAnsi" w:hAnsiTheme="majorHAnsi" w:cstheme="majorHAnsi"/>
                <w:i/>
                <w:iCs/>
                <w:lang w:val="en-US"/>
              </w:rPr>
              <w:t xml:space="preserve">- Thí sinh diễn đạt không rõ ý: </w:t>
            </w:r>
            <w:r w:rsidRPr="00E754B3">
              <w:rPr>
                <w:rFonts w:asciiTheme="majorHAnsi" w:hAnsiTheme="majorHAnsi" w:cstheme="majorHAnsi"/>
                <w:b/>
                <w:bCs/>
                <w:i/>
                <w:iCs/>
                <w:lang w:val="en-US"/>
              </w:rPr>
              <w:t>0,25 điểm</w:t>
            </w:r>
          </w:p>
          <w:p w14:paraId="72CD2979" w14:textId="77777777" w:rsidR="00E754B3" w:rsidRPr="00E754B3" w:rsidRDefault="00E754B3" w:rsidP="00E754B3">
            <w:pPr>
              <w:spacing w:after="160" w:line="259" w:lineRule="auto"/>
              <w:rPr>
                <w:rFonts w:asciiTheme="majorHAnsi" w:hAnsiTheme="majorHAnsi" w:cstheme="majorHAnsi"/>
                <w:i/>
                <w:iCs/>
                <w:lang w:val="en-US"/>
              </w:rPr>
            </w:pPr>
            <w:r w:rsidRPr="00E754B3">
              <w:rPr>
                <w:rFonts w:asciiTheme="majorHAnsi" w:hAnsiTheme="majorHAnsi" w:cstheme="majorHAnsi"/>
                <w:i/>
                <w:iCs/>
                <w:lang w:val="en-US"/>
              </w:rPr>
              <w:t xml:space="preserve">- Thí sinh không trả lời: </w:t>
            </w:r>
            <w:r w:rsidRPr="00E754B3">
              <w:rPr>
                <w:rFonts w:asciiTheme="majorHAnsi" w:hAnsiTheme="majorHAnsi" w:cstheme="majorHAnsi"/>
                <w:b/>
                <w:bCs/>
                <w:i/>
                <w:iCs/>
                <w:lang w:val="en-US"/>
              </w:rPr>
              <w:t>0 điểm</w:t>
            </w:r>
          </w:p>
          <w:p w14:paraId="43BD01EA" w14:textId="77777777" w:rsidR="00E754B3" w:rsidRPr="00E754B3" w:rsidRDefault="00E754B3" w:rsidP="00E754B3">
            <w:pPr>
              <w:spacing w:after="160" w:line="259" w:lineRule="auto"/>
              <w:rPr>
                <w:rFonts w:asciiTheme="majorHAnsi" w:hAnsiTheme="majorHAnsi" w:cstheme="majorHAnsi"/>
                <w:b/>
                <w:bCs/>
                <w:lang w:val="en-US"/>
              </w:rPr>
            </w:pPr>
          </w:p>
        </w:tc>
        <w:tc>
          <w:tcPr>
            <w:tcW w:w="1269" w:type="dxa"/>
            <w:tcBorders>
              <w:top w:val="single" w:sz="4" w:space="0" w:color="auto"/>
              <w:left w:val="single" w:sz="4" w:space="0" w:color="auto"/>
              <w:bottom w:val="single" w:sz="4" w:space="0" w:color="auto"/>
              <w:right w:val="single" w:sz="4" w:space="0" w:color="auto"/>
            </w:tcBorders>
          </w:tcPr>
          <w:p w14:paraId="44FF4AB2" w14:textId="77777777" w:rsidR="00E754B3" w:rsidRPr="00E754B3" w:rsidRDefault="00E754B3" w:rsidP="00E754B3">
            <w:pPr>
              <w:spacing w:after="160" w:line="259" w:lineRule="auto"/>
              <w:rPr>
                <w:rFonts w:asciiTheme="majorHAnsi" w:hAnsiTheme="majorHAnsi" w:cstheme="majorHAnsi"/>
                <w:b/>
                <w:bCs/>
                <w:lang w:val="en-US"/>
              </w:rPr>
            </w:pPr>
          </w:p>
        </w:tc>
      </w:tr>
      <w:tr w:rsidR="00E754B3" w:rsidRPr="00E754B3" w14:paraId="6420C358" w14:textId="77777777" w:rsidTr="00E754B3">
        <w:tc>
          <w:tcPr>
            <w:tcW w:w="643" w:type="dxa"/>
            <w:vMerge w:val="restart"/>
            <w:tcBorders>
              <w:top w:val="single" w:sz="4" w:space="0" w:color="auto"/>
              <w:left w:val="single" w:sz="4" w:space="0" w:color="auto"/>
              <w:bottom w:val="single" w:sz="4" w:space="0" w:color="auto"/>
              <w:right w:val="single" w:sz="4" w:space="0" w:color="auto"/>
            </w:tcBorders>
            <w:hideMark/>
          </w:tcPr>
          <w:p w14:paraId="30A9E319"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5</w:t>
            </w:r>
          </w:p>
        </w:tc>
        <w:tc>
          <w:tcPr>
            <w:tcW w:w="7977" w:type="dxa"/>
            <w:tcBorders>
              <w:top w:val="single" w:sz="4" w:space="0" w:color="auto"/>
              <w:left w:val="single" w:sz="4" w:space="0" w:color="auto"/>
              <w:bottom w:val="single" w:sz="4" w:space="0" w:color="auto"/>
              <w:right w:val="single" w:sz="4" w:space="0" w:color="auto"/>
            </w:tcBorders>
            <w:hideMark/>
          </w:tcPr>
          <w:p w14:paraId="007A128C"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Từ nội dung đoạn trích, hãy chia sẻ suy nghĩ về vai trò của kí ức tuổi thơ đối với mỗi con người (khoảng 5 - 7 dòng).</w:t>
            </w:r>
          </w:p>
        </w:tc>
        <w:tc>
          <w:tcPr>
            <w:tcW w:w="1269" w:type="dxa"/>
            <w:tcBorders>
              <w:top w:val="single" w:sz="4" w:space="0" w:color="auto"/>
              <w:left w:val="single" w:sz="4" w:space="0" w:color="auto"/>
              <w:bottom w:val="single" w:sz="4" w:space="0" w:color="auto"/>
              <w:right w:val="single" w:sz="4" w:space="0" w:color="auto"/>
            </w:tcBorders>
            <w:hideMark/>
          </w:tcPr>
          <w:p w14:paraId="66263DE1"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1,0</w:t>
            </w:r>
          </w:p>
        </w:tc>
      </w:tr>
      <w:tr w:rsidR="00E754B3" w:rsidRPr="00E754B3" w14:paraId="58E89D0C" w14:textId="77777777" w:rsidTr="00E754B3">
        <w:tc>
          <w:tcPr>
            <w:tcW w:w="0" w:type="auto"/>
            <w:vMerge/>
            <w:tcBorders>
              <w:top w:val="single" w:sz="4" w:space="0" w:color="auto"/>
              <w:left w:val="single" w:sz="4" w:space="0" w:color="auto"/>
              <w:bottom w:val="single" w:sz="4" w:space="0" w:color="auto"/>
              <w:right w:val="single" w:sz="4" w:space="0" w:color="auto"/>
            </w:tcBorders>
            <w:vAlign w:val="center"/>
            <w:hideMark/>
          </w:tcPr>
          <w:p w14:paraId="57F2EDC5" w14:textId="77777777" w:rsidR="00E754B3" w:rsidRPr="00E754B3" w:rsidRDefault="00E754B3" w:rsidP="00E754B3">
            <w:pPr>
              <w:spacing w:after="160" w:line="259" w:lineRule="auto"/>
              <w:rPr>
                <w:rFonts w:asciiTheme="majorHAnsi" w:hAnsiTheme="majorHAnsi" w:cstheme="majorHAnsi"/>
                <w:b/>
                <w:bCs/>
                <w:lang w:val="en-US"/>
              </w:rPr>
            </w:pPr>
          </w:p>
        </w:tc>
        <w:tc>
          <w:tcPr>
            <w:tcW w:w="7977" w:type="dxa"/>
            <w:tcBorders>
              <w:top w:val="single" w:sz="4" w:space="0" w:color="auto"/>
              <w:left w:val="single" w:sz="4" w:space="0" w:color="auto"/>
              <w:bottom w:val="single" w:sz="4" w:space="0" w:color="auto"/>
              <w:right w:val="single" w:sz="4" w:space="0" w:color="auto"/>
            </w:tcBorders>
          </w:tcPr>
          <w:p w14:paraId="1D988080"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Thí sinh chia sẻ suy nghĩ của bản thân. Câu trả lời phải hợp lí.</w:t>
            </w:r>
            <w:r w:rsidRPr="00E754B3">
              <w:rPr>
                <w:rFonts w:asciiTheme="majorHAnsi" w:hAnsiTheme="majorHAnsi" w:cstheme="majorHAnsi"/>
                <w:lang w:val="en-US"/>
              </w:rPr>
              <w:br/>
            </w:r>
            <w:r w:rsidRPr="00E754B3">
              <w:rPr>
                <w:rFonts w:asciiTheme="majorHAnsi" w:hAnsiTheme="majorHAnsi" w:cstheme="majorHAnsi"/>
                <w:i/>
                <w:iCs/>
                <w:lang w:val="en-US"/>
              </w:rPr>
              <w:t>Thí sinh có thể viết thành đoạn văn hoặc gạch đầu dòng.</w:t>
            </w:r>
          </w:p>
          <w:p w14:paraId="7E86717B"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b/>
                <w:bCs/>
                <w:lang w:val="en-US"/>
              </w:rPr>
              <w:t>Hướng dẫn chấm:</w:t>
            </w:r>
          </w:p>
          <w:p w14:paraId="06BC8ABA"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trình bày hợp lí: </w:t>
            </w:r>
            <w:r w:rsidRPr="00E754B3">
              <w:rPr>
                <w:rFonts w:asciiTheme="majorHAnsi" w:hAnsiTheme="majorHAnsi" w:cstheme="majorHAnsi"/>
                <w:b/>
                <w:bCs/>
                <w:lang w:val="en-US"/>
              </w:rPr>
              <w:t>1,0 điểm</w:t>
            </w:r>
          </w:p>
          <w:p w14:paraId="0A22AB9C"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trình bày tương đối hợp lí: </w:t>
            </w:r>
            <w:r w:rsidRPr="00E754B3">
              <w:rPr>
                <w:rFonts w:asciiTheme="majorHAnsi" w:hAnsiTheme="majorHAnsi" w:cstheme="majorHAnsi"/>
                <w:b/>
                <w:bCs/>
                <w:lang w:val="en-US"/>
              </w:rPr>
              <w:t>0,75 điểm</w:t>
            </w:r>
          </w:p>
          <w:p w14:paraId="6F1E2F53"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trình bày chung chung: </w:t>
            </w:r>
            <w:r w:rsidRPr="00E754B3">
              <w:rPr>
                <w:rFonts w:asciiTheme="majorHAnsi" w:hAnsiTheme="majorHAnsi" w:cstheme="majorHAnsi"/>
                <w:b/>
                <w:bCs/>
                <w:lang w:val="en-US"/>
              </w:rPr>
              <w:t>0,5 điểm</w:t>
            </w:r>
          </w:p>
          <w:p w14:paraId="740A7112"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diễn đạt không rõ ý: </w:t>
            </w:r>
            <w:r w:rsidRPr="00E754B3">
              <w:rPr>
                <w:rFonts w:asciiTheme="majorHAnsi" w:hAnsiTheme="majorHAnsi" w:cstheme="majorHAnsi"/>
                <w:b/>
                <w:bCs/>
                <w:lang w:val="en-US"/>
              </w:rPr>
              <w:t>0,25 điểm</w:t>
            </w:r>
          </w:p>
          <w:p w14:paraId="4FA0AB5C"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lang w:val="en-US"/>
              </w:rPr>
              <w:t xml:space="preserve">- Thí sinh không trả lời: </w:t>
            </w:r>
            <w:r w:rsidRPr="00E754B3">
              <w:rPr>
                <w:rFonts w:asciiTheme="majorHAnsi" w:hAnsiTheme="majorHAnsi" w:cstheme="majorHAnsi"/>
                <w:b/>
                <w:bCs/>
                <w:lang w:val="en-US"/>
              </w:rPr>
              <w:t>0 điểm</w:t>
            </w:r>
          </w:p>
          <w:p w14:paraId="61DAD0F2" w14:textId="77777777" w:rsidR="00E754B3" w:rsidRPr="00E754B3" w:rsidRDefault="00E754B3" w:rsidP="00E754B3">
            <w:pPr>
              <w:spacing w:after="160" w:line="259" w:lineRule="auto"/>
              <w:rPr>
                <w:rFonts w:asciiTheme="majorHAnsi" w:hAnsiTheme="majorHAnsi" w:cstheme="majorHAnsi"/>
                <w:lang w:val="en-US"/>
              </w:rPr>
            </w:pPr>
          </w:p>
        </w:tc>
        <w:tc>
          <w:tcPr>
            <w:tcW w:w="1269" w:type="dxa"/>
            <w:tcBorders>
              <w:top w:val="single" w:sz="4" w:space="0" w:color="auto"/>
              <w:left w:val="single" w:sz="4" w:space="0" w:color="auto"/>
              <w:bottom w:val="single" w:sz="4" w:space="0" w:color="auto"/>
              <w:right w:val="single" w:sz="4" w:space="0" w:color="auto"/>
            </w:tcBorders>
          </w:tcPr>
          <w:p w14:paraId="228EBCAA" w14:textId="77777777" w:rsidR="00E754B3" w:rsidRPr="00E754B3" w:rsidRDefault="00E754B3" w:rsidP="00E754B3">
            <w:pPr>
              <w:spacing w:after="160" w:line="259" w:lineRule="auto"/>
              <w:rPr>
                <w:rFonts w:asciiTheme="majorHAnsi" w:hAnsiTheme="majorHAnsi" w:cstheme="majorHAnsi"/>
                <w:b/>
                <w:bCs/>
                <w:lang w:val="en-US"/>
              </w:rPr>
            </w:pPr>
          </w:p>
        </w:tc>
      </w:tr>
      <w:tr w:rsidR="00E754B3" w:rsidRPr="00E754B3" w14:paraId="16603AC6" w14:textId="77777777" w:rsidTr="00E754B3">
        <w:tc>
          <w:tcPr>
            <w:tcW w:w="8620" w:type="dxa"/>
            <w:gridSpan w:val="2"/>
            <w:tcBorders>
              <w:top w:val="single" w:sz="4" w:space="0" w:color="auto"/>
              <w:left w:val="single" w:sz="4" w:space="0" w:color="auto"/>
              <w:bottom w:val="single" w:sz="4" w:space="0" w:color="auto"/>
              <w:right w:val="single" w:sz="4" w:space="0" w:color="auto"/>
            </w:tcBorders>
            <w:hideMark/>
          </w:tcPr>
          <w:p w14:paraId="6EDDC6A6" w14:textId="77777777" w:rsidR="00E754B3" w:rsidRPr="00E754B3" w:rsidRDefault="00E754B3" w:rsidP="00E754B3">
            <w:pPr>
              <w:numPr>
                <w:ilvl w:val="0"/>
                <w:numId w:val="18"/>
              </w:num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PHẦN VIẾT</w:t>
            </w:r>
          </w:p>
        </w:tc>
        <w:tc>
          <w:tcPr>
            <w:tcW w:w="1269" w:type="dxa"/>
            <w:tcBorders>
              <w:top w:val="single" w:sz="4" w:space="0" w:color="auto"/>
              <w:left w:val="single" w:sz="4" w:space="0" w:color="auto"/>
              <w:bottom w:val="single" w:sz="4" w:space="0" w:color="auto"/>
              <w:right w:val="single" w:sz="4" w:space="0" w:color="auto"/>
            </w:tcBorders>
            <w:hideMark/>
          </w:tcPr>
          <w:p w14:paraId="4D1AC0B8"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6,0</w:t>
            </w:r>
          </w:p>
        </w:tc>
      </w:tr>
      <w:tr w:rsidR="00E754B3" w:rsidRPr="00E754B3" w14:paraId="4A515BF1" w14:textId="77777777" w:rsidTr="00E754B3">
        <w:tc>
          <w:tcPr>
            <w:tcW w:w="643" w:type="dxa"/>
            <w:tcBorders>
              <w:top w:val="single" w:sz="4" w:space="0" w:color="auto"/>
              <w:left w:val="single" w:sz="4" w:space="0" w:color="auto"/>
              <w:bottom w:val="single" w:sz="4" w:space="0" w:color="auto"/>
              <w:right w:val="single" w:sz="4" w:space="0" w:color="auto"/>
            </w:tcBorders>
            <w:hideMark/>
          </w:tcPr>
          <w:p w14:paraId="04BB6EF0"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1</w:t>
            </w:r>
          </w:p>
        </w:tc>
        <w:tc>
          <w:tcPr>
            <w:tcW w:w="7977" w:type="dxa"/>
            <w:tcBorders>
              <w:top w:val="single" w:sz="4" w:space="0" w:color="auto"/>
              <w:left w:val="single" w:sz="4" w:space="0" w:color="auto"/>
              <w:bottom w:val="single" w:sz="4" w:space="0" w:color="auto"/>
              <w:right w:val="single" w:sz="4" w:space="0" w:color="auto"/>
            </w:tcBorders>
            <w:hideMark/>
          </w:tcPr>
          <w:p w14:paraId="259B98B9"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Viết 01 đoạn văn (khoảng 150 chữ) phân tích tình cảm của người con dành cho mẹ trong những câu thơ sau:</w:t>
            </w:r>
            <w:r w:rsidRPr="00E754B3">
              <w:rPr>
                <w:rFonts w:asciiTheme="majorHAnsi" w:hAnsiTheme="majorHAnsi" w:cstheme="majorHAnsi"/>
                <w:b/>
                <w:bCs/>
                <w:lang w:val="en-US"/>
              </w:rPr>
              <w:br/>
            </w:r>
            <w:r w:rsidRPr="00E754B3">
              <w:rPr>
                <w:rFonts w:asciiTheme="majorHAnsi" w:hAnsiTheme="majorHAnsi" w:cstheme="majorHAnsi"/>
                <w:b/>
                <w:bCs/>
                <w:lang w:val="en-US"/>
              </w:rPr>
              <w:br/>
              <w:t xml:space="preserve">                                              Áo dài hơn, tuổi mẹ cũng nhiều hơn</w:t>
            </w:r>
            <w:r w:rsidRPr="00E754B3">
              <w:rPr>
                <w:rFonts w:asciiTheme="majorHAnsi" w:hAnsiTheme="majorHAnsi" w:cstheme="majorHAnsi"/>
                <w:b/>
                <w:bCs/>
                <w:lang w:val="en-US"/>
              </w:rPr>
              <w:br/>
              <w:t xml:space="preserve">                                              Dẫu vá vai, màu bạc, chỉ sờn</w:t>
            </w:r>
            <w:r w:rsidRPr="00E754B3">
              <w:rPr>
                <w:rFonts w:asciiTheme="majorHAnsi" w:hAnsiTheme="majorHAnsi" w:cstheme="majorHAnsi"/>
                <w:b/>
                <w:bCs/>
                <w:lang w:val="en-US"/>
              </w:rPr>
              <w:br/>
              <w:t xml:space="preserve">                                              Nhưng trong áo ấm đường khâu mẹ vá</w:t>
            </w:r>
            <w:r w:rsidRPr="00E754B3">
              <w:rPr>
                <w:rFonts w:asciiTheme="majorHAnsi" w:hAnsiTheme="majorHAnsi" w:cstheme="majorHAnsi"/>
                <w:b/>
                <w:bCs/>
                <w:lang w:val="en-US"/>
              </w:rPr>
              <w:br/>
              <w:t xml:space="preserve">                                              Yêu mẹ nhiều nên áo cũ con thương</w:t>
            </w:r>
          </w:p>
        </w:tc>
        <w:tc>
          <w:tcPr>
            <w:tcW w:w="1269" w:type="dxa"/>
            <w:tcBorders>
              <w:top w:val="single" w:sz="4" w:space="0" w:color="auto"/>
              <w:left w:val="single" w:sz="4" w:space="0" w:color="auto"/>
              <w:bottom w:val="single" w:sz="4" w:space="0" w:color="auto"/>
              <w:right w:val="single" w:sz="4" w:space="0" w:color="auto"/>
            </w:tcBorders>
            <w:hideMark/>
          </w:tcPr>
          <w:p w14:paraId="5D3EB923"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2,0</w:t>
            </w:r>
          </w:p>
        </w:tc>
      </w:tr>
      <w:tr w:rsidR="00E754B3" w:rsidRPr="00E754B3" w14:paraId="5A4C0D5D" w14:textId="77777777" w:rsidTr="00E754B3">
        <w:tc>
          <w:tcPr>
            <w:tcW w:w="643" w:type="dxa"/>
            <w:tcBorders>
              <w:top w:val="single" w:sz="4" w:space="0" w:color="auto"/>
              <w:left w:val="single" w:sz="4" w:space="0" w:color="auto"/>
              <w:bottom w:val="single" w:sz="4" w:space="0" w:color="auto"/>
              <w:right w:val="single" w:sz="4" w:space="0" w:color="auto"/>
            </w:tcBorders>
            <w:hideMark/>
          </w:tcPr>
          <w:p w14:paraId="2E40F96E"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a</w:t>
            </w:r>
          </w:p>
        </w:tc>
        <w:tc>
          <w:tcPr>
            <w:tcW w:w="7977" w:type="dxa"/>
            <w:tcBorders>
              <w:top w:val="single" w:sz="4" w:space="0" w:color="auto"/>
              <w:left w:val="single" w:sz="4" w:space="0" w:color="auto"/>
              <w:bottom w:val="single" w:sz="4" w:space="0" w:color="auto"/>
              <w:right w:val="single" w:sz="4" w:space="0" w:color="auto"/>
            </w:tcBorders>
          </w:tcPr>
          <w:p w14:paraId="0DADB260"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b/>
                <w:bCs/>
                <w:i/>
                <w:iCs/>
                <w:lang w:val="en-US"/>
              </w:rPr>
              <w:t>Xác định được yêu cầu về hình thức, dung lượng của đoạn văn</w:t>
            </w:r>
            <w:r w:rsidRPr="00E754B3">
              <w:rPr>
                <w:rFonts w:asciiTheme="majorHAnsi" w:hAnsiTheme="majorHAnsi" w:cstheme="majorHAnsi"/>
                <w:lang w:val="en-US"/>
              </w:rPr>
              <w:br/>
            </w:r>
            <w:r w:rsidRPr="00E754B3">
              <w:rPr>
                <w:rFonts w:asciiTheme="majorHAnsi" w:hAnsiTheme="majorHAnsi" w:cstheme="majorHAnsi"/>
                <w:b/>
                <w:bCs/>
                <w:lang w:val="en-US"/>
              </w:rPr>
              <w:t>Hướng dẫn chấm:</w:t>
            </w:r>
          </w:p>
          <w:p w14:paraId="5BA0D64E"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Bảo đảm yêu cầu về hình thức và dung lượng (khoảng 150 chữ), trình bày đoạn văn theo cách diễn đạt, quy nạp, phối hợp móc xích hoặc song hành: </w:t>
            </w:r>
            <w:r w:rsidRPr="00E754B3">
              <w:rPr>
                <w:rFonts w:asciiTheme="majorHAnsi" w:hAnsiTheme="majorHAnsi" w:cstheme="majorHAnsi"/>
                <w:b/>
                <w:bCs/>
                <w:lang w:val="en-US"/>
              </w:rPr>
              <w:t>0,25 điểm</w:t>
            </w:r>
          </w:p>
          <w:p w14:paraId="444A487A"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viết xuống dòng và không đảm bảo dung lượng: </w:t>
            </w:r>
            <w:r w:rsidRPr="00E754B3">
              <w:rPr>
                <w:rFonts w:asciiTheme="majorHAnsi" w:hAnsiTheme="majorHAnsi" w:cstheme="majorHAnsi"/>
                <w:b/>
                <w:bCs/>
                <w:lang w:val="en-US"/>
              </w:rPr>
              <w:t>0 điểm</w:t>
            </w:r>
          </w:p>
          <w:p w14:paraId="70CB3780" w14:textId="77777777" w:rsidR="00E754B3" w:rsidRPr="00E754B3" w:rsidRDefault="00E754B3" w:rsidP="00E754B3">
            <w:pPr>
              <w:spacing w:after="160" w:line="259" w:lineRule="auto"/>
              <w:rPr>
                <w:rFonts w:asciiTheme="majorHAnsi" w:hAnsiTheme="majorHAnsi" w:cstheme="majorHAnsi"/>
                <w:b/>
                <w:bCs/>
                <w:lang w:val="en-US"/>
              </w:rPr>
            </w:pPr>
          </w:p>
        </w:tc>
        <w:tc>
          <w:tcPr>
            <w:tcW w:w="1269" w:type="dxa"/>
            <w:tcBorders>
              <w:top w:val="single" w:sz="4" w:space="0" w:color="auto"/>
              <w:left w:val="single" w:sz="4" w:space="0" w:color="auto"/>
              <w:bottom w:val="single" w:sz="4" w:space="0" w:color="auto"/>
              <w:right w:val="single" w:sz="4" w:space="0" w:color="auto"/>
            </w:tcBorders>
            <w:hideMark/>
          </w:tcPr>
          <w:p w14:paraId="3F1D18C5"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0,25</w:t>
            </w:r>
          </w:p>
        </w:tc>
      </w:tr>
      <w:tr w:rsidR="00E754B3" w:rsidRPr="00E754B3" w14:paraId="3D791722" w14:textId="77777777" w:rsidTr="00E754B3">
        <w:tc>
          <w:tcPr>
            <w:tcW w:w="643" w:type="dxa"/>
            <w:tcBorders>
              <w:top w:val="single" w:sz="4" w:space="0" w:color="auto"/>
              <w:left w:val="single" w:sz="4" w:space="0" w:color="auto"/>
              <w:bottom w:val="single" w:sz="4" w:space="0" w:color="auto"/>
              <w:right w:val="single" w:sz="4" w:space="0" w:color="auto"/>
            </w:tcBorders>
            <w:hideMark/>
          </w:tcPr>
          <w:p w14:paraId="32A993C9"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lastRenderedPageBreak/>
              <w:t>b</w:t>
            </w:r>
          </w:p>
        </w:tc>
        <w:tc>
          <w:tcPr>
            <w:tcW w:w="7977" w:type="dxa"/>
            <w:tcBorders>
              <w:top w:val="single" w:sz="4" w:space="0" w:color="auto"/>
              <w:left w:val="single" w:sz="4" w:space="0" w:color="auto"/>
              <w:bottom w:val="single" w:sz="4" w:space="0" w:color="auto"/>
              <w:right w:val="single" w:sz="4" w:space="0" w:color="auto"/>
            </w:tcBorders>
          </w:tcPr>
          <w:p w14:paraId="2E97482F"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b/>
                <w:bCs/>
                <w:i/>
                <w:iCs/>
                <w:lang w:val="en-US"/>
              </w:rPr>
              <w:t>Xác định đúng vấn đề cần nghị luận</w:t>
            </w:r>
            <w:r w:rsidRPr="00E754B3">
              <w:rPr>
                <w:rFonts w:asciiTheme="majorHAnsi" w:hAnsiTheme="majorHAnsi" w:cstheme="majorHAnsi"/>
                <w:b/>
                <w:bCs/>
                <w:lang w:val="en-US"/>
              </w:rPr>
              <w:t>:</w:t>
            </w:r>
            <w:r w:rsidRPr="00E754B3">
              <w:rPr>
                <w:rFonts w:asciiTheme="majorHAnsi" w:hAnsiTheme="majorHAnsi" w:cstheme="majorHAnsi"/>
                <w:lang w:val="en-US"/>
              </w:rPr>
              <w:t xml:space="preserve"> </w:t>
            </w:r>
            <w:r w:rsidRPr="00E754B3">
              <w:rPr>
                <w:rFonts w:asciiTheme="majorHAnsi" w:hAnsiTheme="majorHAnsi" w:cstheme="majorHAnsi"/>
                <w:i/>
                <w:iCs/>
                <w:lang w:val="en-US"/>
              </w:rPr>
              <w:t>tình cảm của người con dành cho mẹ trong đoạn thơ.</w:t>
            </w:r>
            <w:r w:rsidRPr="00E754B3">
              <w:rPr>
                <w:rFonts w:asciiTheme="majorHAnsi" w:hAnsiTheme="majorHAnsi" w:cstheme="majorHAnsi"/>
                <w:lang w:val="en-US"/>
              </w:rPr>
              <w:br/>
            </w:r>
            <w:r w:rsidRPr="00E754B3">
              <w:rPr>
                <w:rFonts w:asciiTheme="majorHAnsi" w:hAnsiTheme="majorHAnsi" w:cstheme="majorHAnsi"/>
                <w:b/>
                <w:bCs/>
                <w:lang w:val="en-US"/>
              </w:rPr>
              <w:t>Hướng dẫn chấm:</w:t>
            </w:r>
          </w:p>
          <w:p w14:paraId="7CB8F575"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xác định đúng vấn đề: </w:t>
            </w:r>
            <w:r w:rsidRPr="00E754B3">
              <w:rPr>
                <w:rFonts w:asciiTheme="majorHAnsi" w:hAnsiTheme="majorHAnsi" w:cstheme="majorHAnsi"/>
                <w:b/>
                <w:bCs/>
                <w:lang w:val="en-US"/>
              </w:rPr>
              <w:t>0,25 điểm</w:t>
            </w:r>
          </w:p>
          <w:p w14:paraId="5EAD8728"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xác định sai vấn đề: </w:t>
            </w:r>
            <w:r w:rsidRPr="00E754B3">
              <w:rPr>
                <w:rFonts w:asciiTheme="majorHAnsi" w:hAnsiTheme="majorHAnsi" w:cstheme="majorHAnsi"/>
                <w:b/>
                <w:bCs/>
                <w:lang w:val="en-US"/>
              </w:rPr>
              <w:t>0 điểm</w:t>
            </w:r>
          </w:p>
          <w:p w14:paraId="4226FAE6" w14:textId="77777777" w:rsidR="00E754B3" w:rsidRPr="00E754B3" w:rsidRDefault="00E754B3" w:rsidP="00E754B3">
            <w:pPr>
              <w:spacing w:after="160" w:line="259" w:lineRule="auto"/>
              <w:rPr>
                <w:rFonts w:asciiTheme="majorHAnsi" w:hAnsiTheme="majorHAnsi" w:cstheme="majorHAnsi"/>
                <w:b/>
                <w:bCs/>
                <w:lang w:val="en-US"/>
              </w:rPr>
            </w:pPr>
          </w:p>
        </w:tc>
        <w:tc>
          <w:tcPr>
            <w:tcW w:w="1269" w:type="dxa"/>
            <w:tcBorders>
              <w:top w:val="single" w:sz="4" w:space="0" w:color="auto"/>
              <w:left w:val="single" w:sz="4" w:space="0" w:color="auto"/>
              <w:bottom w:val="single" w:sz="4" w:space="0" w:color="auto"/>
              <w:right w:val="single" w:sz="4" w:space="0" w:color="auto"/>
            </w:tcBorders>
            <w:hideMark/>
          </w:tcPr>
          <w:p w14:paraId="6C741C93"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0,25</w:t>
            </w:r>
          </w:p>
        </w:tc>
      </w:tr>
      <w:tr w:rsidR="00E754B3" w:rsidRPr="00E754B3" w14:paraId="36CC8802" w14:textId="77777777" w:rsidTr="00E754B3">
        <w:tc>
          <w:tcPr>
            <w:tcW w:w="643" w:type="dxa"/>
            <w:tcBorders>
              <w:top w:val="single" w:sz="4" w:space="0" w:color="auto"/>
              <w:left w:val="single" w:sz="4" w:space="0" w:color="auto"/>
              <w:bottom w:val="single" w:sz="4" w:space="0" w:color="auto"/>
              <w:right w:val="single" w:sz="4" w:space="0" w:color="auto"/>
            </w:tcBorders>
            <w:hideMark/>
          </w:tcPr>
          <w:p w14:paraId="69794432"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c</w:t>
            </w:r>
          </w:p>
        </w:tc>
        <w:tc>
          <w:tcPr>
            <w:tcW w:w="7977" w:type="dxa"/>
            <w:tcBorders>
              <w:top w:val="single" w:sz="4" w:space="0" w:color="auto"/>
              <w:left w:val="single" w:sz="4" w:space="0" w:color="auto"/>
              <w:bottom w:val="single" w:sz="4" w:space="0" w:color="auto"/>
              <w:right w:val="single" w:sz="4" w:space="0" w:color="auto"/>
            </w:tcBorders>
          </w:tcPr>
          <w:p w14:paraId="6C3A31FD"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b/>
                <w:bCs/>
                <w:i/>
                <w:iCs/>
                <w:lang w:val="en-US"/>
              </w:rPr>
              <w:t>Viết đoạn văn bảo đảm các yêu cầu</w:t>
            </w:r>
            <w:r w:rsidRPr="00E754B3">
              <w:rPr>
                <w:rFonts w:asciiTheme="majorHAnsi" w:hAnsiTheme="majorHAnsi" w:cstheme="majorHAnsi"/>
                <w:i/>
                <w:iCs/>
                <w:lang w:val="en-US"/>
              </w:rPr>
              <w:br/>
            </w:r>
            <w:r w:rsidRPr="00E754B3">
              <w:rPr>
                <w:rFonts w:asciiTheme="majorHAnsi" w:hAnsiTheme="majorHAnsi" w:cstheme="majorHAnsi"/>
                <w:lang w:val="en-US"/>
              </w:rPr>
              <w:t>Lựa chọn thao tác lập luận phù hợp, kết hợp giữa lí lẽ và dẫn chứng trên cơ sở bảo đảm những nội dung sau:</w:t>
            </w:r>
          </w:p>
          <w:p w14:paraId="0F9CB278"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b/>
                <w:bCs/>
                <w:lang w:val="en-US"/>
              </w:rPr>
              <w:t xml:space="preserve">- </w:t>
            </w:r>
            <w:r w:rsidRPr="00E754B3">
              <w:rPr>
                <w:rFonts w:asciiTheme="majorHAnsi" w:hAnsiTheme="majorHAnsi" w:cstheme="majorHAnsi"/>
                <w:lang w:val="en-US"/>
              </w:rPr>
              <w:t>Tình cảm của người con: Thấu hiểu cuộc đời của mẹ, bày tỏ tình yêu thương, lòng biết ơn, trân trọng dành cho mẹ...</w:t>
            </w:r>
          </w:p>
          <w:p w14:paraId="09776D4E"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Nghệ thuật: Tình cảm của người con được thể hiện qua phép điệp, liệt kê; hình ảnh, từ ngữ giản dị, mộc mạc; giọng thơ nhẹ nhàng, tha thiết...</w:t>
            </w:r>
          </w:p>
          <w:p w14:paraId="45A8F64B"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b/>
                <w:bCs/>
                <w:lang w:val="en-US"/>
              </w:rPr>
              <w:t>Hướng dẫn chấm:</w:t>
            </w:r>
          </w:p>
          <w:p w14:paraId="7DFD747B"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phân tích đầy đủ, hợp lí: </w:t>
            </w:r>
            <w:r w:rsidRPr="00E754B3">
              <w:rPr>
                <w:rFonts w:asciiTheme="majorHAnsi" w:hAnsiTheme="majorHAnsi" w:cstheme="majorHAnsi"/>
                <w:b/>
                <w:bCs/>
                <w:lang w:val="en-US"/>
              </w:rPr>
              <w:t>1,0 điểm</w:t>
            </w:r>
          </w:p>
          <w:p w14:paraId="7F6A9FB2"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phân tích khá đầy đủ, hợp lí: </w:t>
            </w:r>
            <w:r w:rsidRPr="00E754B3">
              <w:rPr>
                <w:rFonts w:asciiTheme="majorHAnsi" w:hAnsiTheme="majorHAnsi" w:cstheme="majorHAnsi"/>
                <w:b/>
                <w:bCs/>
                <w:lang w:val="en-US"/>
              </w:rPr>
              <w:t>0,75 điểm</w:t>
            </w:r>
          </w:p>
          <w:p w14:paraId="387D6A2C"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phân tích chung chung: </w:t>
            </w:r>
            <w:r w:rsidRPr="00E754B3">
              <w:rPr>
                <w:rFonts w:asciiTheme="majorHAnsi" w:hAnsiTheme="majorHAnsi" w:cstheme="majorHAnsi"/>
                <w:b/>
                <w:bCs/>
                <w:lang w:val="en-US"/>
              </w:rPr>
              <w:t>0,5 điểm</w:t>
            </w:r>
          </w:p>
          <w:p w14:paraId="3E5EF339"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phân tích không rõ ý: </w:t>
            </w:r>
            <w:r w:rsidRPr="00E754B3">
              <w:rPr>
                <w:rFonts w:asciiTheme="majorHAnsi" w:hAnsiTheme="majorHAnsi" w:cstheme="majorHAnsi"/>
                <w:b/>
                <w:bCs/>
                <w:lang w:val="en-US"/>
              </w:rPr>
              <w:t>0,25 điểm</w:t>
            </w:r>
          </w:p>
          <w:p w14:paraId="5BA5B85C"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không phân tích: </w:t>
            </w:r>
            <w:r w:rsidRPr="00E754B3">
              <w:rPr>
                <w:rFonts w:asciiTheme="majorHAnsi" w:hAnsiTheme="majorHAnsi" w:cstheme="majorHAnsi"/>
                <w:b/>
                <w:bCs/>
                <w:lang w:val="en-US"/>
              </w:rPr>
              <w:t>0 điểm</w:t>
            </w:r>
          </w:p>
          <w:p w14:paraId="7F9E756A" w14:textId="77777777" w:rsidR="00E754B3" w:rsidRPr="00E754B3" w:rsidRDefault="00E754B3" w:rsidP="00E754B3">
            <w:pPr>
              <w:spacing w:after="160" w:line="259" w:lineRule="auto"/>
              <w:rPr>
                <w:rFonts w:asciiTheme="majorHAnsi" w:hAnsiTheme="majorHAnsi" w:cstheme="majorHAnsi"/>
                <w:b/>
                <w:bCs/>
                <w:lang w:val="en-US"/>
              </w:rPr>
            </w:pPr>
          </w:p>
        </w:tc>
        <w:tc>
          <w:tcPr>
            <w:tcW w:w="1269" w:type="dxa"/>
            <w:tcBorders>
              <w:top w:val="single" w:sz="4" w:space="0" w:color="auto"/>
              <w:left w:val="single" w:sz="4" w:space="0" w:color="auto"/>
              <w:bottom w:val="single" w:sz="4" w:space="0" w:color="auto"/>
              <w:right w:val="single" w:sz="4" w:space="0" w:color="auto"/>
            </w:tcBorders>
            <w:hideMark/>
          </w:tcPr>
          <w:p w14:paraId="7D0B5518"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1,0</w:t>
            </w:r>
          </w:p>
        </w:tc>
      </w:tr>
      <w:tr w:rsidR="00E754B3" w:rsidRPr="00E754B3" w14:paraId="4EEDBF76" w14:textId="77777777" w:rsidTr="00E754B3">
        <w:tc>
          <w:tcPr>
            <w:tcW w:w="643" w:type="dxa"/>
            <w:tcBorders>
              <w:top w:val="single" w:sz="4" w:space="0" w:color="auto"/>
              <w:left w:val="single" w:sz="4" w:space="0" w:color="auto"/>
              <w:bottom w:val="single" w:sz="4" w:space="0" w:color="auto"/>
              <w:right w:val="single" w:sz="4" w:space="0" w:color="auto"/>
            </w:tcBorders>
            <w:hideMark/>
          </w:tcPr>
          <w:p w14:paraId="5F8A8C2B"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d</w:t>
            </w:r>
          </w:p>
        </w:tc>
        <w:tc>
          <w:tcPr>
            <w:tcW w:w="7977" w:type="dxa"/>
            <w:tcBorders>
              <w:top w:val="single" w:sz="4" w:space="0" w:color="auto"/>
              <w:left w:val="single" w:sz="4" w:space="0" w:color="auto"/>
              <w:bottom w:val="single" w:sz="4" w:space="0" w:color="auto"/>
              <w:right w:val="single" w:sz="4" w:space="0" w:color="auto"/>
            </w:tcBorders>
          </w:tcPr>
          <w:p w14:paraId="6130267C"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b/>
                <w:bCs/>
                <w:i/>
                <w:iCs/>
                <w:lang w:val="en-US"/>
              </w:rPr>
              <w:t>Diễn đạt:</w:t>
            </w:r>
            <w:r w:rsidRPr="00E754B3">
              <w:rPr>
                <w:rFonts w:asciiTheme="majorHAnsi" w:hAnsiTheme="majorHAnsi" w:cstheme="majorHAnsi"/>
                <w:lang w:val="en-US"/>
              </w:rPr>
              <w:t xml:space="preserve"> Bảo đảm chuẩn chính tả, dùng từ, ngữ pháp tiếng Việt, liên kết câu trong đoạn văn.</w:t>
            </w:r>
            <w:r w:rsidRPr="00E754B3">
              <w:rPr>
                <w:rFonts w:asciiTheme="majorHAnsi" w:hAnsiTheme="majorHAnsi" w:cstheme="majorHAnsi"/>
                <w:lang w:val="en-US"/>
              </w:rPr>
              <w:br/>
            </w:r>
            <w:r w:rsidRPr="00E754B3">
              <w:rPr>
                <w:rFonts w:asciiTheme="majorHAnsi" w:hAnsiTheme="majorHAnsi" w:cstheme="majorHAnsi"/>
                <w:b/>
                <w:bCs/>
                <w:lang w:val="en-US"/>
              </w:rPr>
              <w:t>Hướng dẫn chấm:</w:t>
            </w:r>
          </w:p>
          <w:p w14:paraId="0F414D39"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đảm bảo chuẩn chính tả, dùng từ, ngữ pháp, liên kết: </w:t>
            </w:r>
            <w:r w:rsidRPr="00E754B3">
              <w:rPr>
                <w:rFonts w:asciiTheme="majorHAnsi" w:hAnsiTheme="majorHAnsi" w:cstheme="majorHAnsi"/>
                <w:b/>
                <w:bCs/>
                <w:lang w:val="en-US"/>
              </w:rPr>
              <w:t>0,25 điểm</w:t>
            </w:r>
          </w:p>
          <w:p w14:paraId="573C45F1"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mắc nhiều lỗi: </w:t>
            </w:r>
            <w:r w:rsidRPr="00E754B3">
              <w:rPr>
                <w:rFonts w:asciiTheme="majorHAnsi" w:hAnsiTheme="majorHAnsi" w:cstheme="majorHAnsi"/>
                <w:b/>
                <w:bCs/>
                <w:lang w:val="en-US"/>
              </w:rPr>
              <w:t>0 điểm</w:t>
            </w:r>
          </w:p>
          <w:p w14:paraId="3E541E45" w14:textId="77777777" w:rsidR="00E754B3" w:rsidRPr="00E754B3" w:rsidRDefault="00E754B3" w:rsidP="00E754B3">
            <w:pPr>
              <w:spacing w:after="160" w:line="259" w:lineRule="auto"/>
              <w:rPr>
                <w:rFonts w:asciiTheme="majorHAnsi" w:hAnsiTheme="majorHAnsi" w:cstheme="majorHAnsi"/>
                <w:b/>
                <w:bCs/>
                <w:lang w:val="en-US"/>
              </w:rPr>
            </w:pPr>
          </w:p>
        </w:tc>
        <w:tc>
          <w:tcPr>
            <w:tcW w:w="1269" w:type="dxa"/>
            <w:tcBorders>
              <w:top w:val="single" w:sz="4" w:space="0" w:color="auto"/>
              <w:left w:val="single" w:sz="4" w:space="0" w:color="auto"/>
              <w:bottom w:val="single" w:sz="4" w:space="0" w:color="auto"/>
              <w:right w:val="single" w:sz="4" w:space="0" w:color="auto"/>
            </w:tcBorders>
            <w:hideMark/>
          </w:tcPr>
          <w:p w14:paraId="3C1A103D"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0,25</w:t>
            </w:r>
          </w:p>
        </w:tc>
      </w:tr>
      <w:tr w:rsidR="00E754B3" w:rsidRPr="00E754B3" w14:paraId="773BBD17" w14:textId="77777777" w:rsidTr="00E754B3">
        <w:tc>
          <w:tcPr>
            <w:tcW w:w="643" w:type="dxa"/>
            <w:tcBorders>
              <w:top w:val="single" w:sz="4" w:space="0" w:color="auto"/>
              <w:left w:val="single" w:sz="4" w:space="0" w:color="auto"/>
              <w:bottom w:val="single" w:sz="4" w:space="0" w:color="auto"/>
              <w:right w:val="single" w:sz="4" w:space="0" w:color="auto"/>
            </w:tcBorders>
            <w:hideMark/>
          </w:tcPr>
          <w:p w14:paraId="11D700C4"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e</w:t>
            </w:r>
          </w:p>
        </w:tc>
        <w:tc>
          <w:tcPr>
            <w:tcW w:w="7977" w:type="dxa"/>
            <w:tcBorders>
              <w:top w:val="single" w:sz="4" w:space="0" w:color="auto"/>
              <w:left w:val="single" w:sz="4" w:space="0" w:color="auto"/>
              <w:bottom w:val="single" w:sz="4" w:space="0" w:color="auto"/>
              <w:right w:val="single" w:sz="4" w:space="0" w:color="auto"/>
            </w:tcBorders>
          </w:tcPr>
          <w:p w14:paraId="00450C17"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b/>
                <w:bCs/>
                <w:i/>
                <w:iCs/>
                <w:lang w:val="en-US"/>
              </w:rPr>
              <w:t>Sáng tạo:</w:t>
            </w:r>
            <w:r w:rsidRPr="00E754B3">
              <w:rPr>
                <w:rFonts w:asciiTheme="majorHAnsi" w:hAnsiTheme="majorHAnsi" w:cstheme="majorHAnsi"/>
                <w:lang w:val="en-US"/>
              </w:rPr>
              <w:t xml:space="preserve"> Thể hiện suy nghĩ sâu sắc về vấn đề nghị luận, có cách diễn đạt mới mẻ.</w:t>
            </w:r>
            <w:r w:rsidRPr="00E754B3">
              <w:rPr>
                <w:rFonts w:asciiTheme="majorHAnsi" w:hAnsiTheme="majorHAnsi" w:cstheme="majorHAnsi"/>
                <w:lang w:val="en-US"/>
              </w:rPr>
              <w:br/>
            </w:r>
            <w:r w:rsidRPr="00E754B3">
              <w:rPr>
                <w:rFonts w:asciiTheme="majorHAnsi" w:hAnsiTheme="majorHAnsi" w:cstheme="majorHAnsi"/>
                <w:b/>
                <w:bCs/>
                <w:lang w:val="en-US"/>
              </w:rPr>
              <w:t>Hướng dẫn chấm:</w:t>
            </w:r>
          </w:p>
          <w:p w14:paraId="73ED7A43"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đáp ứng được 01 trong 02 yêu cầu trên: </w:t>
            </w:r>
            <w:r w:rsidRPr="00E754B3">
              <w:rPr>
                <w:rFonts w:asciiTheme="majorHAnsi" w:hAnsiTheme="majorHAnsi" w:cstheme="majorHAnsi"/>
                <w:b/>
                <w:bCs/>
                <w:lang w:val="en-US"/>
              </w:rPr>
              <w:t>0,25 điểm</w:t>
            </w:r>
          </w:p>
          <w:p w14:paraId="7878471C"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Bài làm không có sự sáng tạo: </w:t>
            </w:r>
            <w:r w:rsidRPr="00E754B3">
              <w:rPr>
                <w:rFonts w:asciiTheme="majorHAnsi" w:hAnsiTheme="majorHAnsi" w:cstheme="majorHAnsi"/>
                <w:b/>
                <w:bCs/>
                <w:lang w:val="en-US"/>
              </w:rPr>
              <w:t>0 điểm</w:t>
            </w:r>
          </w:p>
          <w:p w14:paraId="394D059E" w14:textId="77777777" w:rsidR="00E754B3" w:rsidRPr="00E754B3" w:rsidRDefault="00E754B3" w:rsidP="00E754B3">
            <w:pPr>
              <w:spacing w:after="160" w:line="259" w:lineRule="auto"/>
              <w:rPr>
                <w:rFonts w:asciiTheme="majorHAnsi" w:hAnsiTheme="majorHAnsi" w:cstheme="majorHAnsi"/>
                <w:b/>
                <w:bCs/>
                <w:lang w:val="en-US"/>
              </w:rPr>
            </w:pPr>
          </w:p>
        </w:tc>
        <w:tc>
          <w:tcPr>
            <w:tcW w:w="1269" w:type="dxa"/>
            <w:tcBorders>
              <w:top w:val="single" w:sz="4" w:space="0" w:color="auto"/>
              <w:left w:val="single" w:sz="4" w:space="0" w:color="auto"/>
              <w:bottom w:val="single" w:sz="4" w:space="0" w:color="auto"/>
              <w:right w:val="single" w:sz="4" w:space="0" w:color="auto"/>
            </w:tcBorders>
            <w:hideMark/>
          </w:tcPr>
          <w:p w14:paraId="5ADD4F65"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0,25</w:t>
            </w:r>
          </w:p>
        </w:tc>
      </w:tr>
      <w:tr w:rsidR="00E754B3" w:rsidRPr="00E754B3" w14:paraId="1E8EF42F" w14:textId="77777777" w:rsidTr="00E754B3">
        <w:tc>
          <w:tcPr>
            <w:tcW w:w="643" w:type="dxa"/>
            <w:tcBorders>
              <w:top w:val="single" w:sz="4" w:space="0" w:color="auto"/>
              <w:left w:val="single" w:sz="4" w:space="0" w:color="auto"/>
              <w:bottom w:val="single" w:sz="4" w:space="0" w:color="auto"/>
              <w:right w:val="single" w:sz="4" w:space="0" w:color="auto"/>
            </w:tcBorders>
            <w:hideMark/>
          </w:tcPr>
          <w:p w14:paraId="49D20EAB"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2</w:t>
            </w:r>
          </w:p>
        </w:tc>
        <w:tc>
          <w:tcPr>
            <w:tcW w:w="7977" w:type="dxa"/>
            <w:tcBorders>
              <w:top w:val="single" w:sz="4" w:space="0" w:color="auto"/>
              <w:left w:val="single" w:sz="4" w:space="0" w:color="auto"/>
              <w:bottom w:val="single" w:sz="4" w:space="0" w:color="auto"/>
              <w:right w:val="single" w:sz="4" w:space="0" w:color="auto"/>
            </w:tcBorders>
          </w:tcPr>
          <w:p w14:paraId="1A89A4F1"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Hiện nay, một số bạn học sinh còn thiếu quyết tâm trong học tập. Viết 01 bài văn (khoảng 600 chữ) bàn luận về vấn đề trên.</w:t>
            </w:r>
          </w:p>
          <w:p w14:paraId="2D897DD4" w14:textId="77777777" w:rsidR="00E754B3" w:rsidRPr="00E754B3" w:rsidRDefault="00E754B3" w:rsidP="00E754B3">
            <w:pPr>
              <w:spacing w:after="160" w:line="259" w:lineRule="auto"/>
              <w:rPr>
                <w:rFonts w:asciiTheme="majorHAnsi" w:hAnsiTheme="majorHAnsi" w:cstheme="majorHAnsi"/>
                <w:b/>
                <w:bCs/>
                <w:lang w:val="en-US"/>
              </w:rPr>
            </w:pPr>
          </w:p>
        </w:tc>
        <w:tc>
          <w:tcPr>
            <w:tcW w:w="1269" w:type="dxa"/>
            <w:tcBorders>
              <w:top w:val="single" w:sz="4" w:space="0" w:color="auto"/>
              <w:left w:val="single" w:sz="4" w:space="0" w:color="auto"/>
              <w:bottom w:val="single" w:sz="4" w:space="0" w:color="auto"/>
              <w:right w:val="single" w:sz="4" w:space="0" w:color="auto"/>
            </w:tcBorders>
            <w:hideMark/>
          </w:tcPr>
          <w:p w14:paraId="0EAD0469"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4,0</w:t>
            </w:r>
          </w:p>
        </w:tc>
      </w:tr>
      <w:tr w:rsidR="00E754B3" w:rsidRPr="00E754B3" w14:paraId="05C67B29" w14:textId="77777777" w:rsidTr="00E754B3">
        <w:tc>
          <w:tcPr>
            <w:tcW w:w="643" w:type="dxa"/>
            <w:tcBorders>
              <w:top w:val="single" w:sz="4" w:space="0" w:color="auto"/>
              <w:left w:val="single" w:sz="4" w:space="0" w:color="auto"/>
              <w:bottom w:val="single" w:sz="4" w:space="0" w:color="auto"/>
              <w:right w:val="single" w:sz="4" w:space="0" w:color="auto"/>
            </w:tcBorders>
            <w:hideMark/>
          </w:tcPr>
          <w:p w14:paraId="6D3A5FDA"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a</w:t>
            </w:r>
          </w:p>
        </w:tc>
        <w:tc>
          <w:tcPr>
            <w:tcW w:w="7977" w:type="dxa"/>
            <w:tcBorders>
              <w:top w:val="single" w:sz="4" w:space="0" w:color="auto"/>
              <w:left w:val="single" w:sz="4" w:space="0" w:color="auto"/>
              <w:bottom w:val="single" w:sz="4" w:space="0" w:color="auto"/>
              <w:right w:val="single" w:sz="4" w:space="0" w:color="auto"/>
            </w:tcBorders>
          </w:tcPr>
          <w:p w14:paraId="737C118C"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b/>
                <w:bCs/>
                <w:i/>
                <w:iCs/>
                <w:lang w:val="en-US"/>
              </w:rPr>
              <w:t>Bảo đảm bố cục và dung lượng của bài văn nghị luận</w:t>
            </w:r>
            <w:r w:rsidRPr="00E754B3">
              <w:rPr>
                <w:rFonts w:asciiTheme="majorHAnsi" w:hAnsiTheme="majorHAnsi" w:cstheme="majorHAnsi"/>
                <w:i/>
                <w:iCs/>
                <w:lang w:val="en-US"/>
              </w:rPr>
              <w:br/>
            </w:r>
            <w:r w:rsidRPr="00E754B3">
              <w:rPr>
                <w:rFonts w:asciiTheme="majorHAnsi" w:hAnsiTheme="majorHAnsi" w:cstheme="majorHAnsi"/>
                <w:b/>
                <w:bCs/>
                <w:lang w:val="en-US"/>
              </w:rPr>
              <w:t>Hướng dẫn chấm:</w:t>
            </w:r>
          </w:p>
          <w:p w14:paraId="79BA22AA"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lastRenderedPageBreak/>
              <w:t xml:space="preserve">- Bảo đảm yêu cầu về bố cục và dung lượng (khoảng 600 chữ): </w:t>
            </w:r>
            <w:r w:rsidRPr="00E754B3">
              <w:rPr>
                <w:rFonts w:asciiTheme="majorHAnsi" w:hAnsiTheme="majorHAnsi" w:cstheme="majorHAnsi"/>
                <w:b/>
                <w:bCs/>
                <w:lang w:val="en-US"/>
              </w:rPr>
              <w:t>0,25 điểm</w:t>
            </w:r>
          </w:p>
          <w:p w14:paraId="74D0C8DE"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Không bảo đảm về bố cục và dung lượng: </w:t>
            </w:r>
            <w:r w:rsidRPr="00E754B3">
              <w:rPr>
                <w:rFonts w:asciiTheme="majorHAnsi" w:hAnsiTheme="majorHAnsi" w:cstheme="majorHAnsi"/>
                <w:b/>
                <w:bCs/>
                <w:lang w:val="en-US"/>
              </w:rPr>
              <w:t>0 điểm</w:t>
            </w:r>
          </w:p>
          <w:p w14:paraId="08B6E942" w14:textId="77777777" w:rsidR="00E754B3" w:rsidRPr="00E754B3" w:rsidRDefault="00E754B3" w:rsidP="00E754B3">
            <w:pPr>
              <w:spacing w:after="160" w:line="259" w:lineRule="auto"/>
              <w:rPr>
                <w:rFonts w:asciiTheme="majorHAnsi" w:hAnsiTheme="majorHAnsi" w:cstheme="majorHAnsi"/>
                <w:b/>
                <w:bCs/>
                <w:lang w:val="en-US"/>
              </w:rPr>
            </w:pPr>
          </w:p>
        </w:tc>
        <w:tc>
          <w:tcPr>
            <w:tcW w:w="1269" w:type="dxa"/>
            <w:tcBorders>
              <w:top w:val="single" w:sz="4" w:space="0" w:color="auto"/>
              <w:left w:val="single" w:sz="4" w:space="0" w:color="auto"/>
              <w:bottom w:val="single" w:sz="4" w:space="0" w:color="auto"/>
              <w:right w:val="single" w:sz="4" w:space="0" w:color="auto"/>
            </w:tcBorders>
            <w:hideMark/>
          </w:tcPr>
          <w:p w14:paraId="6C1F3F26"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lastRenderedPageBreak/>
              <w:t>0,25</w:t>
            </w:r>
          </w:p>
        </w:tc>
      </w:tr>
      <w:tr w:rsidR="00E754B3" w:rsidRPr="00E754B3" w14:paraId="3C3F7A69" w14:textId="77777777" w:rsidTr="00E754B3">
        <w:tc>
          <w:tcPr>
            <w:tcW w:w="643" w:type="dxa"/>
            <w:tcBorders>
              <w:top w:val="single" w:sz="4" w:space="0" w:color="auto"/>
              <w:left w:val="single" w:sz="4" w:space="0" w:color="auto"/>
              <w:bottom w:val="single" w:sz="4" w:space="0" w:color="auto"/>
              <w:right w:val="single" w:sz="4" w:space="0" w:color="auto"/>
            </w:tcBorders>
            <w:hideMark/>
          </w:tcPr>
          <w:p w14:paraId="2A6F8C2B"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b</w:t>
            </w:r>
          </w:p>
        </w:tc>
        <w:tc>
          <w:tcPr>
            <w:tcW w:w="7977" w:type="dxa"/>
            <w:tcBorders>
              <w:top w:val="single" w:sz="4" w:space="0" w:color="auto"/>
              <w:left w:val="single" w:sz="4" w:space="0" w:color="auto"/>
              <w:bottom w:val="single" w:sz="4" w:space="0" w:color="auto"/>
              <w:right w:val="single" w:sz="4" w:space="0" w:color="auto"/>
            </w:tcBorders>
          </w:tcPr>
          <w:p w14:paraId="146110E9"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b/>
                <w:bCs/>
                <w:i/>
                <w:iCs/>
                <w:lang w:val="en-US"/>
              </w:rPr>
              <w:t>Xác định đúng vấn đề cần nghị luận</w:t>
            </w:r>
            <w:r w:rsidRPr="00E754B3">
              <w:rPr>
                <w:rFonts w:asciiTheme="majorHAnsi" w:hAnsiTheme="majorHAnsi" w:cstheme="majorHAnsi"/>
                <w:b/>
                <w:bCs/>
                <w:lang w:val="en-US"/>
              </w:rPr>
              <w:t>:</w:t>
            </w:r>
            <w:r w:rsidRPr="00E754B3">
              <w:rPr>
                <w:rFonts w:asciiTheme="majorHAnsi" w:hAnsiTheme="majorHAnsi" w:cstheme="majorHAnsi"/>
                <w:lang w:val="en-US"/>
              </w:rPr>
              <w:t xml:space="preserve"> một số bạn học sinh còn thiếu quyết tâm trong học tập.</w:t>
            </w:r>
            <w:r w:rsidRPr="00E754B3">
              <w:rPr>
                <w:rFonts w:asciiTheme="majorHAnsi" w:hAnsiTheme="majorHAnsi" w:cstheme="majorHAnsi"/>
                <w:lang w:val="en-US"/>
              </w:rPr>
              <w:br/>
            </w:r>
            <w:r w:rsidRPr="00E754B3">
              <w:rPr>
                <w:rFonts w:asciiTheme="majorHAnsi" w:hAnsiTheme="majorHAnsi" w:cstheme="majorHAnsi"/>
                <w:b/>
                <w:bCs/>
                <w:lang w:val="en-US"/>
              </w:rPr>
              <w:t>Hướng dẫn chấm:</w:t>
            </w:r>
          </w:p>
          <w:p w14:paraId="6AD27277"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xác định đúng vấn đề: </w:t>
            </w:r>
            <w:r w:rsidRPr="00E754B3">
              <w:rPr>
                <w:rFonts w:asciiTheme="majorHAnsi" w:hAnsiTheme="majorHAnsi" w:cstheme="majorHAnsi"/>
                <w:b/>
                <w:bCs/>
                <w:lang w:val="en-US"/>
              </w:rPr>
              <w:t>0,5 điểm</w:t>
            </w:r>
          </w:p>
          <w:p w14:paraId="267E256F"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xác định sai vấn đề: </w:t>
            </w:r>
            <w:r w:rsidRPr="00E754B3">
              <w:rPr>
                <w:rFonts w:asciiTheme="majorHAnsi" w:hAnsiTheme="majorHAnsi" w:cstheme="majorHAnsi"/>
                <w:b/>
                <w:bCs/>
                <w:lang w:val="en-US"/>
              </w:rPr>
              <w:t>0 điểm</w:t>
            </w:r>
          </w:p>
          <w:p w14:paraId="506EE3DF" w14:textId="77777777" w:rsidR="00E754B3" w:rsidRPr="00E754B3" w:rsidRDefault="00E754B3" w:rsidP="00E754B3">
            <w:pPr>
              <w:spacing w:after="160" w:line="259" w:lineRule="auto"/>
              <w:rPr>
                <w:rFonts w:asciiTheme="majorHAnsi" w:hAnsiTheme="majorHAnsi" w:cstheme="majorHAnsi"/>
                <w:b/>
                <w:bCs/>
                <w:lang w:val="en-US"/>
              </w:rPr>
            </w:pPr>
          </w:p>
        </w:tc>
        <w:tc>
          <w:tcPr>
            <w:tcW w:w="1269" w:type="dxa"/>
            <w:tcBorders>
              <w:top w:val="single" w:sz="4" w:space="0" w:color="auto"/>
              <w:left w:val="single" w:sz="4" w:space="0" w:color="auto"/>
              <w:bottom w:val="single" w:sz="4" w:space="0" w:color="auto"/>
              <w:right w:val="single" w:sz="4" w:space="0" w:color="auto"/>
            </w:tcBorders>
            <w:hideMark/>
          </w:tcPr>
          <w:p w14:paraId="4928C5F7"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0,5</w:t>
            </w:r>
          </w:p>
        </w:tc>
      </w:tr>
      <w:tr w:rsidR="00E754B3" w:rsidRPr="00E754B3" w14:paraId="41C175CE" w14:textId="77777777" w:rsidTr="00E754B3">
        <w:tc>
          <w:tcPr>
            <w:tcW w:w="643" w:type="dxa"/>
            <w:tcBorders>
              <w:top w:val="single" w:sz="4" w:space="0" w:color="auto"/>
              <w:left w:val="single" w:sz="4" w:space="0" w:color="auto"/>
              <w:bottom w:val="single" w:sz="4" w:space="0" w:color="auto"/>
              <w:right w:val="single" w:sz="4" w:space="0" w:color="auto"/>
            </w:tcBorders>
            <w:hideMark/>
          </w:tcPr>
          <w:p w14:paraId="6A47D446"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c</w:t>
            </w:r>
          </w:p>
        </w:tc>
        <w:tc>
          <w:tcPr>
            <w:tcW w:w="7977" w:type="dxa"/>
            <w:tcBorders>
              <w:top w:val="single" w:sz="4" w:space="0" w:color="auto"/>
              <w:left w:val="single" w:sz="4" w:space="0" w:color="auto"/>
              <w:bottom w:val="single" w:sz="4" w:space="0" w:color="auto"/>
              <w:right w:val="single" w:sz="4" w:space="0" w:color="auto"/>
            </w:tcBorders>
          </w:tcPr>
          <w:p w14:paraId="60A7823B"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b/>
                <w:bCs/>
                <w:i/>
                <w:iCs/>
                <w:lang w:val="en-US"/>
              </w:rPr>
              <w:t>Viết được bài văn nghị luận, bảo đảm các yêu cầu</w:t>
            </w:r>
            <w:r w:rsidRPr="00E754B3">
              <w:rPr>
                <w:rFonts w:asciiTheme="majorHAnsi" w:hAnsiTheme="majorHAnsi" w:cstheme="majorHAnsi"/>
                <w:i/>
                <w:iCs/>
                <w:lang w:val="en-US"/>
              </w:rPr>
              <w:br/>
              <w:t>Lựa chọn được thao tác lập luận phù hợp; biết kết hợp giữa lí lẽ và bằng chứng; trình bày được hệ thống ý phù hợp theo bố cục ba phần của bài văn.</w:t>
            </w:r>
            <w:r w:rsidRPr="00E754B3">
              <w:rPr>
                <w:rFonts w:asciiTheme="majorHAnsi" w:hAnsiTheme="majorHAnsi" w:cstheme="majorHAnsi"/>
                <w:i/>
                <w:iCs/>
                <w:lang w:val="en-US"/>
              </w:rPr>
              <w:br/>
            </w:r>
            <w:r w:rsidRPr="00E754B3">
              <w:rPr>
                <w:rFonts w:asciiTheme="majorHAnsi" w:hAnsiTheme="majorHAnsi" w:cstheme="majorHAnsi"/>
                <w:lang w:val="en-US"/>
              </w:rPr>
              <w:t>Có thể triển khai theo hướng:</w:t>
            </w:r>
          </w:p>
          <w:p w14:paraId="153BF47E"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w:t>
            </w:r>
            <w:r w:rsidRPr="00E754B3">
              <w:rPr>
                <w:rFonts w:asciiTheme="majorHAnsi" w:hAnsiTheme="majorHAnsi" w:cstheme="majorHAnsi"/>
                <w:i/>
                <w:iCs/>
                <w:lang w:val="en-US"/>
              </w:rPr>
              <w:t>Mở bài:</w:t>
            </w:r>
            <w:r w:rsidRPr="00E754B3">
              <w:rPr>
                <w:rFonts w:asciiTheme="majorHAnsi" w:hAnsiTheme="majorHAnsi" w:cstheme="majorHAnsi"/>
                <w:lang w:val="en-US"/>
              </w:rPr>
              <w:t xml:space="preserve"> Giới thiệu vấn đề nghị luận.</w:t>
            </w:r>
          </w:p>
          <w:p w14:paraId="381F3E32"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b/>
                <w:bCs/>
                <w:lang w:val="en-US"/>
              </w:rPr>
              <w:t>*</w:t>
            </w:r>
            <w:r w:rsidRPr="00E754B3">
              <w:rPr>
                <w:rFonts w:asciiTheme="majorHAnsi" w:hAnsiTheme="majorHAnsi" w:cstheme="majorHAnsi"/>
                <w:i/>
                <w:iCs/>
                <w:lang w:val="en-US"/>
              </w:rPr>
              <w:t>Thân bài:</w:t>
            </w:r>
          </w:p>
          <w:p w14:paraId="21A1D563"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Giải thích: Quyết tâm là có động lực mạnh mẽ và nỗ lực hành động để hoàn thành mục tiêu. Tuy nhiên, hiện nay, có một số học sinh thiếu tính thần cầu thị, chưa cố gắng vươn lên trong học tập...</w:t>
            </w:r>
          </w:p>
          <w:p w14:paraId="58840CE8"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Bàn luận vấn đề</w:t>
            </w:r>
          </w:p>
          <w:p w14:paraId="5CF0073B"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Học sinh thiếu quyết tâm sẽ dẫn đến sa sút kết quả học tập; hình thành thói quen xấu; mất niềm tin từ mọi người và những cơ hội thành công...</w:t>
            </w:r>
          </w:p>
          <w:p w14:paraId="7F52524C"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Điều này xuất phát từ nhiều nguyên nhân chủ quan và khách quan (nhận thức chưa đầy đủ của bản thân mỗi học sinh, tác động của xã hội hiện đại và môi trường học tập...)</w:t>
            </w:r>
          </w:p>
          <w:p w14:paraId="142C3515"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Để khắc phục vấn đề trên, học sinh cần thay đổi nhận thức về vai trò của việc học tập; từ đó, có những hành động cụ thể để nỗ lực hơn trong học tập và trong cuộc sống (xác lập mục tiêu rõ ràng, kiên trì thực hiện kế hoạch, có phương pháp học tập sáng tạo, hiệu quả, nhờ sự hỗ trợ của gia đình và nhà trường...)</w:t>
            </w:r>
          </w:p>
          <w:p w14:paraId="7EFD29B0"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b/>
                <w:bCs/>
                <w:lang w:val="en-US"/>
              </w:rPr>
              <w:t xml:space="preserve">- </w:t>
            </w:r>
            <w:r w:rsidRPr="00E754B3">
              <w:rPr>
                <w:rFonts w:asciiTheme="majorHAnsi" w:hAnsiTheme="majorHAnsi" w:cstheme="majorHAnsi"/>
                <w:lang w:val="en-US"/>
              </w:rPr>
              <w:t>Mở rộng vấn đề, trao đổi với quan điểm trái chiều hoặc ý kiến khác.</w:t>
            </w:r>
          </w:p>
          <w:p w14:paraId="51353494"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b/>
                <w:bCs/>
                <w:lang w:val="en-US"/>
              </w:rPr>
              <w:t>*</w:t>
            </w:r>
            <w:r w:rsidRPr="00E754B3">
              <w:rPr>
                <w:rFonts w:asciiTheme="majorHAnsi" w:hAnsiTheme="majorHAnsi" w:cstheme="majorHAnsi"/>
                <w:b/>
                <w:bCs/>
                <w:i/>
                <w:iCs/>
                <w:lang w:val="en-US"/>
              </w:rPr>
              <w:t>Kết bài:</w:t>
            </w:r>
            <w:r w:rsidRPr="00E754B3">
              <w:rPr>
                <w:rFonts w:asciiTheme="majorHAnsi" w:hAnsiTheme="majorHAnsi" w:cstheme="majorHAnsi"/>
                <w:lang w:val="en-US"/>
              </w:rPr>
              <w:t xml:space="preserve"> Khái quát vấn đề nghị luận.</w:t>
            </w:r>
          </w:p>
          <w:p w14:paraId="012F047C"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Lưu ý:</w:t>
            </w:r>
            <w:r w:rsidRPr="00E754B3">
              <w:rPr>
                <w:rFonts w:asciiTheme="majorHAnsi" w:hAnsiTheme="majorHAnsi" w:cstheme="majorHAnsi"/>
                <w:lang w:val="en-US"/>
              </w:rPr>
              <w:t xml:space="preserve"> Thí sinh có thể bày tỏ suy nghĩ, quan điểm riêng nhưng phải phù hợp với chuẩn mực đạo đức và pháp luật.</w:t>
            </w:r>
            <w:r w:rsidRPr="00E754B3">
              <w:rPr>
                <w:rFonts w:asciiTheme="majorHAnsi" w:hAnsiTheme="majorHAnsi" w:cstheme="majorHAnsi"/>
                <w:b/>
                <w:bCs/>
                <w:lang w:val="en-US"/>
              </w:rPr>
              <w:t xml:space="preserve"> </w:t>
            </w:r>
          </w:p>
          <w:p w14:paraId="03CBC00C"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b/>
                <w:bCs/>
                <w:lang w:val="en-US"/>
              </w:rPr>
              <w:t>Hướng dẫn chấm:</w:t>
            </w:r>
          </w:p>
          <w:p w14:paraId="3A934C46"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phân tích đầy đủ, thuyết phục: </w:t>
            </w:r>
            <w:r w:rsidRPr="00E754B3">
              <w:rPr>
                <w:rFonts w:asciiTheme="majorHAnsi" w:hAnsiTheme="majorHAnsi" w:cstheme="majorHAnsi"/>
                <w:b/>
                <w:bCs/>
                <w:lang w:val="en-US"/>
              </w:rPr>
              <w:t>2,25- 2,5 điểm</w:t>
            </w:r>
          </w:p>
          <w:p w14:paraId="3FE1FC71"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phân tích khá đầy đủ, hợp lí: </w:t>
            </w:r>
            <w:r w:rsidRPr="00E754B3">
              <w:rPr>
                <w:rFonts w:asciiTheme="majorHAnsi" w:hAnsiTheme="majorHAnsi" w:cstheme="majorHAnsi"/>
                <w:b/>
                <w:bCs/>
                <w:lang w:val="en-US"/>
              </w:rPr>
              <w:t>1,5- 2,0 điểm</w:t>
            </w:r>
          </w:p>
          <w:p w14:paraId="5B9E61ED"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phân tích chung chung: </w:t>
            </w:r>
            <w:r w:rsidRPr="00E754B3">
              <w:rPr>
                <w:rFonts w:asciiTheme="majorHAnsi" w:hAnsiTheme="majorHAnsi" w:cstheme="majorHAnsi"/>
                <w:b/>
                <w:bCs/>
                <w:lang w:val="en-US"/>
              </w:rPr>
              <w:t>0,75 – 1,25 điểm</w:t>
            </w:r>
          </w:p>
          <w:p w14:paraId="661FA9FF"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trình bày sơ sài : </w:t>
            </w:r>
            <w:r w:rsidRPr="00E754B3">
              <w:rPr>
                <w:rFonts w:asciiTheme="majorHAnsi" w:hAnsiTheme="majorHAnsi" w:cstheme="majorHAnsi"/>
                <w:b/>
                <w:bCs/>
                <w:lang w:val="en-US"/>
              </w:rPr>
              <w:t>0,25-0,5 điểm</w:t>
            </w:r>
          </w:p>
          <w:p w14:paraId="67C980DD"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lastRenderedPageBreak/>
              <w:t xml:space="preserve">- Thí sinh không triển khai: </w:t>
            </w:r>
            <w:r w:rsidRPr="00E754B3">
              <w:rPr>
                <w:rFonts w:asciiTheme="majorHAnsi" w:hAnsiTheme="majorHAnsi" w:cstheme="majorHAnsi"/>
                <w:b/>
                <w:bCs/>
                <w:lang w:val="en-US"/>
              </w:rPr>
              <w:t>0 điểm</w:t>
            </w:r>
          </w:p>
          <w:p w14:paraId="38618756" w14:textId="77777777" w:rsidR="00E754B3" w:rsidRPr="00E754B3" w:rsidRDefault="00E754B3" w:rsidP="00E754B3">
            <w:pPr>
              <w:spacing w:after="160" w:line="259" w:lineRule="auto"/>
              <w:rPr>
                <w:rFonts w:asciiTheme="majorHAnsi" w:hAnsiTheme="majorHAnsi" w:cstheme="majorHAnsi"/>
                <w:b/>
                <w:bCs/>
                <w:lang w:val="en-US"/>
              </w:rPr>
            </w:pPr>
          </w:p>
        </w:tc>
        <w:tc>
          <w:tcPr>
            <w:tcW w:w="1269" w:type="dxa"/>
            <w:tcBorders>
              <w:top w:val="single" w:sz="4" w:space="0" w:color="auto"/>
              <w:left w:val="single" w:sz="4" w:space="0" w:color="auto"/>
              <w:bottom w:val="single" w:sz="4" w:space="0" w:color="auto"/>
              <w:right w:val="single" w:sz="4" w:space="0" w:color="auto"/>
            </w:tcBorders>
            <w:hideMark/>
          </w:tcPr>
          <w:p w14:paraId="1091BB0C"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lastRenderedPageBreak/>
              <w:t>2,5</w:t>
            </w:r>
          </w:p>
        </w:tc>
      </w:tr>
      <w:tr w:rsidR="00E754B3" w:rsidRPr="00E754B3" w14:paraId="65B420CF" w14:textId="77777777" w:rsidTr="00E754B3">
        <w:tc>
          <w:tcPr>
            <w:tcW w:w="643" w:type="dxa"/>
            <w:tcBorders>
              <w:top w:val="single" w:sz="4" w:space="0" w:color="auto"/>
              <w:left w:val="single" w:sz="4" w:space="0" w:color="auto"/>
              <w:bottom w:val="single" w:sz="4" w:space="0" w:color="auto"/>
              <w:right w:val="single" w:sz="4" w:space="0" w:color="auto"/>
            </w:tcBorders>
            <w:hideMark/>
          </w:tcPr>
          <w:p w14:paraId="35D12D63"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d</w:t>
            </w:r>
          </w:p>
        </w:tc>
        <w:tc>
          <w:tcPr>
            <w:tcW w:w="7977" w:type="dxa"/>
            <w:tcBorders>
              <w:top w:val="single" w:sz="4" w:space="0" w:color="auto"/>
              <w:left w:val="single" w:sz="4" w:space="0" w:color="auto"/>
              <w:bottom w:val="single" w:sz="4" w:space="0" w:color="auto"/>
              <w:right w:val="single" w:sz="4" w:space="0" w:color="auto"/>
            </w:tcBorders>
          </w:tcPr>
          <w:p w14:paraId="34C708BB"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b/>
                <w:bCs/>
                <w:i/>
                <w:iCs/>
                <w:lang w:val="en-US"/>
              </w:rPr>
              <w:t>Diễn đạt:</w:t>
            </w:r>
            <w:r w:rsidRPr="00E754B3">
              <w:rPr>
                <w:rFonts w:asciiTheme="majorHAnsi" w:hAnsiTheme="majorHAnsi" w:cstheme="majorHAnsi"/>
                <w:lang w:val="en-US"/>
              </w:rPr>
              <w:t xml:space="preserve"> Bảo đảm chuẩn chính tả, dùng từ, ngữ pháp tiếng Việt, liên kết câu trong bài văn.</w:t>
            </w:r>
            <w:r w:rsidRPr="00E754B3">
              <w:rPr>
                <w:rFonts w:asciiTheme="majorHAnsi" w:hAnsiTheme="majorHAnsi" w:cstheme="majorHAnsi"/>
                <w:lang w:val="en-US"/>
              </w:rPr>
              <w:br/>
            </w:r>
            <w:r w:rsidRPr="00E754B3">
              <w:rPr>
                <w:rFonts w:asciiTheme="majorHAnsi" w:hAnsiTheme="majorHAnsi" w:cstheme="majorHAnsi"/>
                <w:b/>
                <w:bCs/>
                <w:lang w:val="en-US"/>
              </w:rPr>
              <w:t>Hướng dẫn chấm:</w:t>
            </w:r>
          </w:p>
          <w:p w14:paraId="52A6B8A3"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đảm bảo chuẩn chính tả, dùng từ, ngữ pháp, liên kết: </w:t>
            </w:r>
            <w:r w:rsidRPr="00E754B3">
              <w:rPr>
                <w:rFonts w:asciiTheme="majorHAnsi" w:hAnsiTheme="majorHAnsi" w:cstheme="majorHAnsi"/>
                <w:b/>
                <w:bCs/>
                <w:lang w:val="en-US"/>
              </w:rPr>
              <w:t>0,25 điểm</w:t>
            </w:r>
          </w:p>
          <w:p w14:paraId="610622B9"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mắc nhiều lỗi: </w:t>
            </w:r>
            <w:r w:rsidRPr="00E754B3">
              <w:rPr>
                <w:rFonts w:asciiTheme="majorHAnsi" w:hAnsiTheme="majorHAnsi" w:cstheme="majorHAnsi"/>
                <w:b/>
                <w:bCs/>
                <w:lang w:val="en-US"/>
              </w:rPr>
              <w:t>0 điểm</w:t>
            </w:r>
          </w:p>
          <w:p w14:paraId="436F076C" w14:textId="77777777" w:rsidR="00E754B3" w:rsidRPr="00E754B3" w:rsidRDefault="00E754B3" w:rsidP="00E754B3">
            <w:pPr>
              <w:spacing w:after="160" w:line="259" w:lineRule="auto"/>
              <w:rPr>
                <w:rFonts w:asciiTheme="majorHAnsi" w:hAnsiTheme="majorHAnsi" w:cstheme="majorHAnsi"/>
                <w:b/>
                <w:bCs/>
                <w:i/>
                <w:iCs/>
                <w:lang w:val="en-US"/>
              </w:rPr>
            </w:pPr>
          </w:p>
        </w:tc>
        <w:tc>
          <w:tcPr>
            <w:tcW w:w="1269" w:type="dxa"/>
            <w:tcBorders>
              <w:top w:val="single" w:sz="4" w:space="0" w:color="auto"/>
              <w:left w:val="single" w:sz="4" w:space="0" w:color="auto"/>
              <w:bottom w:val="single" w:sz="4" w:space="0" w:color="auto"/>
              <w:right w:val="single" w:sz="4" w:space="0" w:color="auto"/>
            </w:tcBorders>
            <w:hideMark/>
          </w:tcPr>
          <w:p w14:paraId="157C8983"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0,25</w:t>
            </w:r>
          </w:p>
        </w:tc>
      </w:tr>
      <w:tr w:rsidR="00E754B3" w:rsidRPr="00E754B3" w14:paraId="0D2B9B20" w14:textId="77777777" w:rsidTr="00E754B3">
        <w:tc>
          <w:tcPr>
            <w:tcW w:w="643" w:type="dxa"/>
            <w:tcBorders>
              <w:top w:val="single" w:sz="4" w:space="0" w:color="auto"/>
              <w:left w:val="single" w:sz="4" w:space="0" w:color="auto"/>
              <w:bottom w:val="single" w:sz="4" w:space="0" w:color="auto"/>
              <w:right w:val="single" w:sz="4" w:space="0" w:color="auto"/>
            </w:tcBorders>
            <w:hideMark/>
          </w:tcPr>
          <w:p w14:paraId="4A5B8435"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e</w:t>
            </w:r>
          </w:p>
        </w:tc>
        <w:tc>
          <w:tcPr>
            <w:tcW w:w="7977" w:type="dxa"/>
            <w:tcBorders>
              <w:top w:val="single" w:sz="4" w:space="0" w:color="auto"/>
              <w:left w:val="single" w:sz="4" w:space="0" w:color="auto"/>
              <w:bottom w:val="single" w:sz="4" w:space="0" w:color="auto"/>
              <w:right w:val="single" w:sz="4" w:space="0" w:color="auto"/>
            </w:tcBorders>
          </w:tcPr>
          <w:p w14:paraId="33EBCB62"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b/>
                <w:bCs/>
                <w:i/>
                <w:iCs/>
                <w:lang w:val="en-US"/>
              </w:rPr>
              <w:t>Sáng tạo:</w:t>
            </w:r>
            <w:r w:rsidRPr="00E754B3">
              <w:rPr>
                <w:rFonts w:asciiTheme="majorHAnsi" w:hAnsiTheme="majorHAnsi" w:cstheme="majorHAnsi"/>
                <w:lang w:val="en-US"/>
              </w:rPr>
              <w:t xml:space="preserve"> Thể hiện suy nghĩ sâu sắc về vấn đề nghị luận, có cách diễn đạt mới mẻ.</w:t>
            </w:r>
            <w:r w:rsidRPr="00E754B3">
              <w:rPr>
                <w:rFonts w:asciiTheme="majorHAnsi" w:hAnsiTheme="majorHAnsi" w:cstheme="majorHAnsi"/>
                <w:lang w:val="en-US"/>
              </w:rPr>
              <w:br/>
            </w:r>
            <w:r w:rsidRPr="00E754B3">
              <w:rPr>
                <w:rFonts w:asciiTheme="majorHAnsi" w:hAnsiTheme="majorHAnsi" w:cstheme="majorHAnsi"/>
                <w:b/>
                <w:bCs/>
                <w:lang w:val="en-US"/>
              </w:rPr>
              <w:t>Hướng dẫn chấm:</w:t>
            </w:r>
          </w:p>
          <w:p w14:paraId="77E6382E"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lang w:val="en-US"/>
              </w:rPr>
              <w:t xml:space="preserve">- Thí sinh đáp ứng được 02 yêu cầu trên: </w:t>
            </w:r>
            <w:r w:rsidRPr="00E754B3">
              <w:rPr>
                <w:rFonts w:asciiTheme="majorHAnsi" w:hAnsiTheme="majorHAnsi" w:cstheme="majorHAnsi"/>
                <w:b/>
                <w:bCs/>
                <w:lang w:val="en-US"/>
              </w:rPr>
              <w:t>0,5 điểm</w:t>
            </w:r>
          </w:p>
          <w:p w14:paraId="560624C9"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Thí sinh đáp ứng được 01 trong 02 yêu cầu trên: </w:t>
            </w:r>
            <w:r w:rsidRPr="00E754B3">
              <w:rPr>
                <w:rFonts w:asciiTheme="majorHAnsi" w:hAnsiTheme="majorHAnsi" w:cstheme="majorHAnsi"/>
                <w:b/>
                <w:bCs/>
                <w:lang w:val="en-US"/>
              </w:rPr>
              <w:t>0,25 điểm</w:t>
            </w:r>
          </w:p>
          <w:p w14:paraId="44BE1866" w14:textId="77777777" w:rsidR="00E754B3" w:rsidRPr="00E754B3" w:rsidRDefault="00E754B3" w:rsidP="00E754B3">
            <w:pPr>
              <w:spacing w:after="160" w:line="259" w:lineRule="auto"/>
              <w:rPr>
                <w:rFonts w:asciiTheme="majorHAnsi" w:hAnsiTheme="majorHAnsi" w:cstheme="majorHAnsi"/>
                <w:lang w:val="en-US"/>
              </w:rPr>
            </w:pPr>
            <w:r w:rsidRPr="00E754B3">
              <w:rPr>
                <w:rFonts w:asciiTheme="majorHAnsi" w:hAnsiTheme="majorHAnsi" w:cstheme="majorHAnsi"/>
                <w:lang w:val="en-US"/>
              </w:rPr>
              <w:t xml:space="preserve">- Bài làm không có sự sáng tạo: </w:t>
            </w:r>
            <w:r w:rsidRPr="00E754B3">
              <w:rPr>
                <w:rFonts w:asciiTheme="majorHAnsi" w:hAnsiTheme="majorHAnsi" w:cstheme="majorHAnsi"/>
                <w:b/>
                <w:bCs/>
                <w:lang w:val="en-US"/>
              </w:rPr>
              <w:t>0 điểm</w:t>
            </w:r>
          </w:p>
          <w:p w14:paraId="4BBAD1AD" w14:textId="77777777" w:rsidR="00E754B3" w:rsidRPr="00E754B3" w:rsidRDefault="00E754B3" w:rsidP="00E754B3">
            <w:pPr>
              <w:spacing w:after="160" w:line="259" w:lineRule="auto"/>
              <w:rPr>
                <w:rFonts w:asciiTheme="majorHAnsi" w:hAnsiTheme="majorHAnsi" w:cstheme="majorHAnsi"/>
                <w:b/>
                <w:bCs/>
                <w:i/>
                <w:iCs/>
                <w:lang w:val="en-US"/>
              </w:rPr>
            </w:pPr>
          </w:p>
        </w:tc>
        <w:tc>
          <w:tcPr>
            <w:tcW w:w="1269" w:type="dxa"/>
            <w:tcBorders>
              <w:top w:val="single" w:sz="4" w:space="0" w:color="auto"/>
              <w:left w:val="single" w:sz="4" w:space="0" w:color="auto"/>
              <w:bottom w:val="single" w:sz="4" w:space="0" w:color="auto"/>
              <w:right w:val="single" w:sz="4" w:space="0" w:color="auto"/>
            </w:tcBorders>
            <w:hideMark/>
          </w:tcPr>
          <w:p w14:paraId="590AC4C5"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0,5</w:t>
            </w:r>
          </w:p>
        </w:tc>
      </w:tr>
      <w:tr w:rsidR="00E754B3" w:rsidRPr="00E754B3" w14:paraId="559CA184" w14:textId="77777777" w:rsidTr="00E754B3">
        <w:tc>
          <w:tcPr>
            <w:tcW w:w="8620" w:type="dxa"/>
            <w:gridSpan w:val="2"/>
            <w:tcBorders>
              <w:top w:val="single" w:sz="4" w:space="0" w:color="auto"/>
              <w:left w:val="single" w:sz="4" w:space="0" w:color="auto"/>
              <w:bottom w:val="single" w:sz="4" w:space="0" w:color="auto"/>
              <w:right w:val="single" w:sz="4" w:space="0" w:color="auto"/>
            </w:tcBorders>
            <w:hideMark/>
          </w:tcPr>
          <w:p w14:paraId="5CEAE122" w14:textId="77777777" w:rsidR="00E754B3" w:rsidRPr="00E754B3" w:rsidRDefault="00E754B3" w:rsidP="00E754B3">
            <w:pPr>
              <w:spacing w:after="160" w:line="259" w:lineRule="auto"/>
              <w:rPr>
                <w:rFonts w:asciiTheme="majorHAnsi" w:hAnsiTheme="majorHAnsi" w:cstheme="majorHAnsi"/>
                <w:b/>
                <w:bCs/>
                <w:i/>
                <w:iCs/>
                <w:lang w:val="en-US"/>
              </w:rPr>
            </w:pPr>
            <w:r w:rsidRPr="00E754B3">
              <w:rPr>
                <w:rFonts w:asciiTheme="majorHAnsi" w:hAnsiTheme="majorHAnsi" w:cstheme="majorHAnsi"/>
                <w:b/>
                <w:bCs/>
                <w:i/>
                <w:iCs/>
                <w:lang w:val="en-US"/>
              </w:rPr>
              <w:t>Tổng điểm</w:t>
            </w:r>
          </w:p>
        </w:tc>
        <w:tc>
          <w:tcPr>
            <w:tcW w:w="1269" w:type="dxa"/>
            <w:tcBorders>
              <w:top w:val="single" w:sz="4" w:space="0" w:color="auto"/>
              <w:left w:val="single" w:sz="4" w:space="0" w:color="auto"/>
              <w:bottom w:val="single" w:sz="4" w:space="0" w:color="auto"/>
              <w:right w:val="single" w:sz="4" w:space="0" w:color="auto"/>
            </w:tcBorders>
            <w:hideMark/>
          </w:tcPr>
          <w:p w14:paraId="39CBAC45" w14:textId="77777777" w:rsidR="00E754B3" w:rsidRPr="00E754B3" w:rsidRDefault="00E754B3" w:rsidP="00E754B3">
            <w:pPr>
              <w:spacing w:after="160" w:line="259" w:lineRule="auto"/>
              <w:rPr>
                <w:rFonts w:asciiTheme="majorHAnsi" w:hAnsiTheme="majorHAnsi" w:cstheme="majorHAnsi"/>
                <w:b/>
                <w:bCs/>
                <w:lang w:val="en-US"/>
              </w:rPr>
            </w:pPr>
            <w:r w:rsidRPr="00E754B3">
              <w:rPr>
                <w:rFonts w:asciiTheme="majorHAnsi" w:hAnsiTheme="majorHAnsi" w:cstheme="majorHAnsi"/>
                <w:b/>
                <w:bCs/>
                <w:lang w:val="en-US"/>
              </w:rPr>
              <w:t>10,0</w:t>
            </w:r>
          </w:p>
        </w:tc>
      </w:tr>
    </w:tbl>
    <w:p w14:paraId="74ED259C" w14:textId="77777777" w:rsidR="00E754B3" w:rsidRPr="00E754B3" w:rsidRDefault="00E754B3" w:rsidP="00E754B3">
      <w:pPr>
        <w:rPr>
          <w:rFonts w:asciiTheme="majorHAnsi" w:hAnsiTheme="majorHAnsi" w:cstheme="majorHAnsi"/>
          <w:lang w:val="en-US"/>
        </w:rPr>
      </w:pPr>
    </w:p>
    <w:p w14:paraId="48C8B7A6" w14:textId="77777777" w:rsidR="00E754B3" w:rsidRPr="00E754B3" w:rsidRDefault="00E754B3" w:rsidP="00E754B3">
      <w:pPr>
        <w:rPr>
          <w:rFonts w:asciiTheme="majorHAnsi" w:hAnsiTheme="majorHAnsi" w:cstheme="majorHAnsi"/>
          <w:lang w:val="en-US"/>
        </w:rPr>
      </w:pPr>
    </w:p>
    <w:p w14:paraId="5EE58BF7" w14:textId="77777777" w:rsidR="00820CE4" w:rsidRPr="002D2B01" w:rsidRDefault="00820CE4">
      <w:pPr>
        <w:rPr>
          <w:rFonts w:asciiTheme="majorHAnsi" w:hAnsiTheme="majorHAnsi" w:cstheme="majorHAnsi"/>
          <w:lang w:val="en-US"/>
        </w:rPr>
      </w:pPr>
    </w:p>
    <w:sectPr w:rsidR="00820CE4" w:rsidRPr="002D2B0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C7FD9"/>
    <w:multiLevelType w:val="multilevel"/>
    <w:tmpl w:val="F834A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4E74E3"/>
    <w:multiLevelType w:val="multilevel"/>
    <w:tmpl w:val="099E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5A0321"/>
    <w:multiLevelType w:val="multilevel"/>
    <w:tmpl w:val="6DD02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A74EF8"/>
    <w:multiLevelType w:val="multilevel"/>
    <w:tmpl w:val="911C4B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6B52C9"/>
    <w:multiLevelType w:val="multilevel"/>
    <w:tmpl w:val="47B8C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F7452A"/>
    <w:multiLevelType w:val="multilevel"/>
    <w:tmpl w:val="4716A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5E48E7"/>
    <w:multiLevelType w:val="multilevel"/>
    <w:tmpl w:val="18D04A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CE601A6"/>
    <w:multiLevelType w:val="hybridMultilevel"/>
    <w:tmpl w:val="7C7AD778"/>
    <w:lvl w:ilvl="0" w:tplc="C914A12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2312210"/>
    <w:multiLevelType w:val="multilevel"/>
    <w:tmpl w:val="0BD68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2F5C07"/>
    <w:multiLevelType w:val="multilevel"/>
    <w:tmpl w:val="74149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A856CA"/>
    <w:multiLevelType w:val="multilevel"/>
    <w:tmpl w:val="A5EE4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7E3272"/>
    <w:multiLevelType w:val="multilevel"/>
    <w:tmpl w:val="DE04C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626BB1"/>
    <w:multiLevelType w:val="multilevel"/>
    <w:tmpl w:val="82C09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942043B"/>
    <w:multiLevelType w:val="multilevel"/>
    <w:tmpl w:val="EA461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6F1631"/>
    <w:multiLevelType w:val="multilevel"/>
    <w:tmpl w:val="F9501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72060C"/>
    <w:multiLevelType w:val="multilevel"/>
    <w:tmpl w:val="48925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D24DBF"/>
    <w:multiLevelType w:val="multilevel"/>
    <w:tmpl w:val="D77EB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847E87"/>
    <w:multiLevelType w:val="multilevel"/>
    <w:tmpl w:val="8D22B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1610586">
    <w:abstractNumId w:val="1"/>
  </w:num>
  <w:num w:numId="2" w16cid:durableId="1224948683">
    <w:abstractNumId w:val="8"/>
  </w:num>
  <w:num w:numId="3" w16cid:durableId="1797410692">
    <w:abstractNumId w:val="2"/>
  </w:num>
  <w:num w:numId="4" w16cid:durableId="1357804227">
    <w:abstractNumId w:val="10"/>
  </w:num>
  <w:num w:numId="5" w16cid:durableId="1110706162">
    <w:abstractNumId w:val="16"/>
  </w:num>
  <w:num w:numId="6" w16cid:durableId="559176989">
    <w:abstractNumId w:val="14"/>
  </w:num>
  <w:num w:numId="7" w16cid:durableId="17781783">
    <w:abstractNumId w:val="15"/>
  </w:num>
  <w:num w:numId="8" w16cid:durableId="1671788373">
    <w:abstractNumId w:val="6"/>
  </w:num>
  <w:num w:numId="9" w16cid:durableId="700711383">
    <w:abstractNumId w:val="12"/>
  </w:num>
  <w:num w:numId="10" w16cid:durableId="699282695">
    <w:abstractNumId w:val="11"/>
  </w:num>
  <w:num w:numId="11" w16cid:durableId="1619069188">
    <w:abstractNumId w:val="0"/>
  </w:num>
  <w:num w:numId="12" w16cid:durableId="1214197901">
    <w:abstractNumId w:val="4"/>
  </w:num>
  <w:num w:numId="13" w16cid:durableId="1758667319">
    <w:abstractNumId w:val="13"/>
  </w:num>
  <w:num w:numId="14" w16cid:durableId="1046947099">
    <w:abstractNumId w:val="9"/>
  </w:num>
  <w:num w:numId="15" w16cid:durableId="303777129">
    <w:abstractNumId w:val="5"/>
  </w:num>
  <w:num w:numId="16" w16cid:durableId="1828521047">
    <w:abstractNumId w:val="17"/>
  </w:num>
  <w:num w:numId="17" w16cid:durableId="1918705455">
    <w:abstractNumId w:val="3"/>
  </w:num>
  <w:num w:numId="18" w16cid:durableId="12241793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CE4"/>
    <w:rsid w:val="002D2B01"/>
    <w:rsid w:val="003C006D"/>
    <w:rsid w:val="004062B7"/>
    <w:rsid w:val="007B35F3"/>
    <w:rsid w:val="00820CE4"/>
    <w:rsid w:val="00A766F7"/>
    <w:rsid w:val="00CA6170"/>
    <w:rsid w:val="00E754B3"/>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1FACE"/>
  <w15:chartTrackingRefBased/>
  <w15:docId w15:val="{8E1D9FD8-CB42-43C9-A1F1-D6F34EA09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0CE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820CE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20CE4"/>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20CE4"/>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820CE4"/>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820C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0C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0C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0C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CE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820CE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20CE4"/>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820CE4"/>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820CE4"/>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820C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0C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0C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0CE4"/>
    <w:rPr>
      <w:rFonts w:eastAsiaTheme="majorEastAsia" w:cstheme="majorBidi"/>
      <w:color w:val="272727" w:themeColor="text1" w:themeTint="D8"/>
    </w:rPr>
  </w:style>
  <w:style w:type="paragraph" w:styleId="Title">
    <w:name w:val="Title"/>
    <w:basedOn w:val="Normal"/>
    <w:next w:val="Normal"/>
    <w:link w:val="TitleChar"/>
    <w:uiPriority w:val="10"/>
    <w:qFormat/>
    <w:rsid w:val="00820C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0C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0C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0C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0CE4"/>
    <w:pPr>
      <w:spacing w:before="160"/>
      <w:jc w:val="center"/>
    </w:pPr>
    <w:rPr>
      <w:i/>
      <w:iCs/>
      <w:color w:val="404040" w:themeColor="text1" w:themeTint="BF"/>
    </w:rPr>
  </w:style>
  <w:style w:type="character" w:customStyle="1" w:styleId="QuoteChar">
    <w:name w:val="Quote Char"/>
    <w:basedOn w:val="DefaultParagraphFont"/>
    <w:link w:val="Quote"/>
    <w:uiPriority w:val="29"/>
    <w:rsid w:val="00820CE4"/>
    <w:rPr>
      <w:i/>
      <w:iCs/>
      <w:color w:val="404040" w:themeColor="text1" w:themeTint="BF"/>
    </w:rPr>
  </w:style>
  <w:style w:type="paragraph" w:styleId="ListParagraph">
    <w:name w:val="List Paragraph"/>
    <w:basedOn w:val="Normal"/>
    <w:uiPriority w:val="34"/>
    <w:qFormat/>
    <w:rsid w:val="00820CE4"/>
    <w:pPr>
      <w:ind w:left="720"/>
      <w:contextualSpacing/>
    </w:pPr>
  </w:style>
  <w:style w:type="character" w:styleId="IntenseEmphasis">
    <w:name w:val="Intense Emphasis"/>
    <w:basedOn w:val="DefaultParagraphFont"/>
    <w:uiPriority w:val="21"/>
    <w:qFormat/>
    <w:rsid w:val="00820CE4"/>
    <w:rPr>
      <w:i/>
      <w:iCs/>
      <w:color w:val="2E74B5" w:themeColor="accent1" w:themeShade="BF"/>
    </w:rPr>
  </w:style>
  <w:style w:type="paragraph" w:styleId="IntenseQuote">
    <w:name w:val="Intense Quote"/>
    <w:basedOn w:val="Normal"/>
    <w:next w:val="Normal"/>
    <w:link w:val="IntenseQuoteChar"/>
    <w:uiPriority w:val="30"/>
    <w:qFormat/>
    <w:rsid w:val="00820CE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820CE4"/>
    <w:rPr>
      <w:i/>
      <w:iCs/>
      <w:color w:val="2E74B5" w:themeColor="accent1" w:themeShade="BF"/>
    </w:rPr>
  </w:style>
  <w:style w:type="character" w:styleId="IntenseReference">
    <w:name w:val="Intense Reference"/>
    <w:basedOn w:val="DefaultParagraphFont"/>
    <w:uiPriority w:val="32"/>
    <w:qFormat/>
    <w:rsid w:val="00820CE4"/>
    <w:rPr>
      <w:b/>
      <w:bCs/>
      <w:smallCaps/>
      <w:color w:val="2E74B5" w:themeColor="accent1" w:themeShade="BF"/>
      <w:spacing w:val="5"/>
    </w:rPr>
  </w:style>
  <w:style w:type="table" w:styleId="TableGrid">
    <w:name w:val="Table Grid"/>
    <w:basedOn w:val="TableNormal"/>
    <w:uiPriority w:val="39"/>
    <w:rsid w:val="00E754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907039">
      <w:bodyDiv w:val="1"/>
      <w:marLeft w:val="0"/>
      <w:marRight w:val="0"/>
      <w:marTop w:val="0"/>
      <w:marBottom w:val="0"/>
      <w:divBdr>
        <w:top w:val="none" w:sz="0" w:space="0" w:color="auto"/>
        <w:left w:val="none" w:sz="0" w:space="0" w:color="auto"/>
        <w:bottom w:val="none" w:sz="0" w:space="0" w:color="auto"/>
        <w:right w:val="none" w:sz="0" w:space="0" w:color="auto"/>
      </w:divBdr>
    </w:div>
    <w:div w:id="891040872">
      <w:bodyDiv w:val="1"/>
      <w:marLeft w:val="0"/>
      <w:marRight w:val="0"/>
      <w:marTop w:val="0"/>
      <w:marBottom w:val="0"/>
      <w:divBdr>
        <w:top w:val="none" w:sz="0" w:space="0" w:color="auto"/>
        <w:left w:val="none" w:sz="0" w:space="0" w:color="auto"/>
        <w:bottom w:val="none" w:sz="0" w:space="0" w:color="auto"/>
        <w:right w:val="none" w:sz="0" w:space="0" w:color="auto"/>
      </w:divBdr>
    </w:div>
    <w:div w:id="1426918382">
      <w:bodyDiv w:val="1"/>
      <w:marLeft w:val="0"/>
      <w:marRight w:val="0"/>
      <w:marTop w:val="0"/>
      <w:marBottom w:val="0"/>
      <w:divBdr>
        <w:top w:val="none" w:sz="0" w:space="0" w:color="auto"/>
        <w:left w:val="none" w:sz="0" w:space="0" w:color="auto"/>
        <w:bottom w:val="none" w:sz="0" w:space="0" w:color="auto"/>
        <w:right w:val="none" w:sz="0" w:space="0" w:color="auto"/>
      </w:divBdr>
    </w:div>
    <w:div w:id="1919820704">
      <w:bodyDiv w:val="1"/>
      <w:marLeft w:val="0"/>
      <w:marRight w:val="0"/>
      <w:marTop w:val="0"/>
      <w:marBottom w:val="0"/>
      <w:divBdr>
        <w:top w:val="none" w:sz="0" w:space="0" w:color="auto"/>
        <w:left w:val="none" w:sz="0" w:space="0" w:color="auto"/>
        <w:bottom w:val="none" w:sz="0" w:space="0" w:color="auto"/>
        <w:right w:val="none" w:sz="0" w:space="0" w:color="auto"/>
      </w:divBdr>
    </w:div>
    <w:div w:id="1973443361">
      <w:bodyDiv w:val="1"/>
      <w:marLeft w:val="0"/>
      <w:marRight w:val="0"/>
      <w:marTop w:val="0"/>
      <w:marBottom w:val="0"/>
      <w:divBdr>
        <w:top w:val="none" w:sz="0" w:space="0" w:color="auto"/>
        <w:left w:val="none" w:sz="0" w:space="0" w:color="auto"/>
        <w:bottom w:val="none" w:sz="0" w:space="0" w:color="auto"/>
        <w:right w:val="none" w:sz="0" w:space="0" w:color="auto"/>
      </w:divBdr>
    </w:div>
    <w:div w:id="202273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1359</Words>
  <Characters>7751</Characters>
  <Application>Microsoft Office Word</Application>
  <DocSecurity>0</DocSecurity>
  <Lines>64</Lines>
  <Paragraphs>18</Paragraphs>
  <ScaleCrop>false</ScaleCrop>
  <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3</cp:revision>
  <dcterms:created xsi:type="dcterms:W3CDTF">2025-06-14T09:29:00Z</dcterms:created>
  <dcterms:modified xsi:type="dcterms:W3CDTF">2025-07-06T09:42:00Z</dcterms:modified>
</cp:coreProperties>
</file>